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DD05" w14:textId="45D693E1" w:rsidR="00BB4159" w:rsidRPr="00484E5D" w:rsidRDefault="00F65648" w:rsidP="00F65648">
      <w:pPr>
        <w:pStyle w:val="NormalWeb"/>
        <w:shd w:val="clear" w:color="auto" w:fill="FFFFFF"/>
        <w:spacing w:before="0" w:beforeAutospacing="0" w:after="0" w:afterAutospacing="0"/>
        <w:jc w:val="center"/>
        <w:rPr>
          <w:rFonts w:asciiTheme="minorHAnsi" w:hAnsiTheme="minorHAnsi" w:cstheme="minorHAnsi"/>
          <w:b/>
          <w:bCs/>
          <w:color w:val="000000" w:themeColor="text1"/>
          <w:sz w:val="28"/>
          <w:szCs w:val="28"/>
        </w:rPr>
      </w:pPr>
      <w:r w:rsidRPr="00484E5D">
        <w:rPr>
          <w:rFonts w:asciiTheme="minorHAnsi" w:hAnsiTheme="minorHAnsi" w:cstheme="minorHAnsi"/>
          <w:b/>
          <w:bCs/>
          <w:color w:val="000000" w:themeColor="text1"/>
          <w:sz w:val="28"/>
          <w:szCs w:val="28"/>
        </w:rPr>
        <w:t xml:space="preserve">Dossier de </w:t>
      </w:r>
      <w:r w:rsidR="006724E1">
        <w:rPr>
          <w:rFonts w:asciiTheme="minorHAnsi" w:hAnsiTheme="minorHAnsi" w:cstheme="minorHAnsi"/>
          <w:b/>
          <w:bCs/>
          <w:color w:val="000000" w:themeColor="text1"/>
          <w:sz w:val="28"/>
          <w:szCs w:val="28"/>
        </w:rPr>
        <w:t xml:space="preserve">faisabilité – </w:t>
      </w:r>
      <w:r w:rsidR="003E17BF">
        <w:rPr>
          <w:rFonts w:asciiTheme="minorHAnsi" w:hAnsiTheme="minorHAnsi" w:cstheme="minorHAnsi"/>
          <w:b/>
          <w:bCs/>
          <w:color w:val="000000" w:themeColor="text1"/>
          <w:sz w:val="28"/>
          <w:szCs w:val="28"/>
        </w:rPr>
        <w:t xml:space="preserve">Candidat à la </w:t>
      </w:r>
      <w:r w:rsidR="006724E1">
        <w:rPr>
          <w:rFonts w:asciiTheme="minorHAnsi" w:hAnsiTheme="minorHAnsi" w:cstheme="minorHAnsi"/>
          <w:b/>
          <w:bCs/>
          <w:color w:val="000000" w:themeColor="text1"/>
          <w:sz w:val="28"/>
          <w:szCs w:val="28"/>
        </w:rPr>
        <w:t>VAE sans accompagnement</w:t>
      </w:r>
    </w:p>
    <w:p w14:paraId="21647E66" w14:textId="77777777" w:rsidR="00730E05" w:rsidRPr="00720FC7" w:rsidRDefault="00730E05" w:rsidP="00FB14BB"/>
    <w:p w14:paraId="219FB19A" w14:textId="77777777" w:rsidR="00730E05" w:rsidRDefault="006724E1" w:rsidP="00C32E41">
      <w:pPr>
        <w:pStyle w:val="NormalWeb"/>
        <w:shd w:val="clear" w:color="auto" w:fill="FFFFFF"/>
        <w:spacing w:before="40" w:beforeAutospacing="0" w:after="0" w:afterAutospacing="0"/>
        <w:ind w:right="-6"/>
        <w:rPr>
          <w:rFonts w:asciiTheme="minorHAnsi" w:hAnsiTheme="minorHAnsi" w:cstheme="minorHAnsi"/>
          <w:color w:val="000000" w:themeColor="text1"/>
          <w:szCs w:val="20"/>
        </w:rPr>
      </w:pPr>
      <w:r w:rsidRPr="00720FC7">
        <w:rPr>
          <w:rFonts w:asciiTheme="minorHAnsi" w:hAnsiTheme="minorHAnsi" w:cstheme="minorHAnsi"/>
          <w:color w:val="000000" w:themeColor="text1"/>
          <w:szCs w:val="20"/>
        </w:rPr>
        <w:t>Ce dossier de faisabilité doit être rempli par le candidat à la validation des acquis de l’expérience qui n’a pas souhaité être accompagné par la personne chargée de l’accompagnement mentionnée à l’article R. 6412-2 du code du travail. Ce dossier est destiné au certificateur qui se prononce sur la recevabilité de la demande de validation des acquis de l’expérience (VAE) et formule d’éventuelles préconisations. Ce dossier doit être le reflet d’une analyse personnalisée et individualisée destinée à mettre en lien les compétences développées par le candidat avec les attendus de la certification visée.</w:t>
      </w:r>
    </w:p>
    <w:p w14:paraId="2691ECE9" w14:textId="77777777" w:rsidR="00730E05" w:rsidRDefault="00730E0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p w14:paraId="64BA7D0B" w14:textId="066D34DE" w:rsidR="006724E1" w:rsidRPr="00720FC7" w:rsidRDefault="006724E1" w:rsidP="00C32E41">
      <w:pPr>
        <w:pStyle w:val="NormalWeb"/>
        <w:shd w:val="clear" w:color="auto" w:fill="FFFFFF"/>
        <w:spacing w:before="0" w:beforeAutospacing="0" w:after="0" w:afterAutospacing="0"/>
        <w:ind w:right="-6"/>
        <w:rPr>
          <w:rFonts w:asciiTheme="minorHAnsi" w:hAnsiTheme="minorHAnsi" w:cstheme="minorHAnsi"/>
          <w:b/>
          <w:bCs/>
          <w:color w:val="000000" w:themeColor="text1"/>
          <w:szCs w:val="20"/>
        </w:rPr>
      </w:pPr>
      <w:r w:rsidRPr="00720FC7">
        <w:rPr>
          <w:rFonts w:asciiTheme="minorHAnsi" w:hAnsiTheme="minorHAnsi" w:cstheme="minorHAnsi"/>
          <w:b/>
          <w:bCs/>
          <w:color w:val="000000" w:themeColor="text1"/>
          <w:szCs w:val="20"/>
        </w:rPr>
        <w:t>Tous les champs suivis d’un * sont obligatoires sous peine d’incomplétude du dossier de faisabilité.</w:t>
      </w:r>
    </w:p>
    <w:p w14:paraId="1DB897EB" w14:textId="77777777" w:rsidR="00C20385" w:rsidRPr="00720FC7" w:rsidRDefault="00C2038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9056"/>
      </w:tblGrid>
      <w:tr w:rsidR="006724E1" w:rsidRPr="000B6274" w14:paraId="46FC8214" w14:textId="77777777" w:rsidTr="004A5519">
        <w:tc>
          <w:tcPr>
            <w:tcW w:w="9056" w:type="dxa"/>
            <w:shd w:val="clear" w:color="auto" w:fill="D0CECE" w:themeFill="background2" w:themeFillShade="E6"/>
          </w:tcPr>
          <w:p w14:paraId="59FFD789" w14:textId="6E1DD925" w:rsidR="006724E1" w:rsidRPr="000B6274" w:rsidRDefault="006724E1"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NATURE DE LA DEMANDE</w:t>
            </w:r>
            <w:r w:rsidR="00361AEC">
              <w:rPr>
                <w:rFonts w:asciiTheme="minorHAnsi" w:hAnsiTheme="minorHAnsi" w:cstheme="minorHAnsi"/>
                <w:b/>
                <w:bCs/>
                <w:color w:val="000000" w:themeColor="text1"/>
                <w:sz w:val="22"/>
                <w:szCs w:val="22"/>
              </w:rPr>
              <w:t>*</w:t>
            </w:r>
          </w:p>
        </w:tc>
      </w:tr>
      <w:tr w:rsidR="006724E1" w:rsidRPr="000B6274" w14:paraId="6FCC6972" w14:textId="77777777" w:rsidTr="00C06E45">
        <w:trPr>
          <w:trHeight w:val="406"/>
        </w:trPr>
        <w:tc>
          <w:tcPr>
            <w:tcW w:w="9056" w:type="dxa"/>
            <w:vAlign w:val="center"/>
          </w:tcPr>
          <w:p w14:paraId="7089C160" w14:textId="33AF2D56" w:rsidR="006724E1" w:rsidRPr="000B6274" w:rsidRDefault="00A3687D" w:rsidP="00C32E41">
            <w:pPr>
              <w:pStyle w:val="NormalWeb"/>
              <w:spacing w:before="0" w:beforeAutospacing="0" w:after="0" w:afterAutospacing="0"/>
              <w:ind w:right="-6"/>
              <w:rPr>
                <w:rFonts w:asciiTheme="minorHAnsi" w:hAnsiTheme="minorHAnsi" w:cstheme="minorHAnsi"/>
                <w:color w:val="000000" w:themeColor="text1"/>
                <w:sz w:val="22"/>
                <w:szCs w:val="22"/>
              </w:rPr>
            </w:pPr>
            <w:sdt>
              <w:sdtPr>
                <w:rPr>
                  <w:rStyle w:val="Style1"/>
                  <w:rFonts w:ascii="MS Gothic" w:eastAsia="MS Gothic" w:hAnsi="MS Gothic"/>
                  <w:b w:val="0"/>
                  <w:bCs/>
                  <w:color w:val="293333"/>
                </w:rPr>
                <w:id w:val="-1550296382"/>
                <w14:checkbox>
                  <w14:checked w14:val="0"/>
                  <w14:checkedState w14:val="2612" w14:font="MS Gothic"/>
                  <w14:uncheckedState w14:val="2610" w14:font="MS Gothic"/>
                </w14:checkbox>
              </w:sdtPr>
              <w:sdtEndPr>
                <w:rPr>
                  <w:rStyle w:val="Style1"/>
                </w:rPr>
              </w:sdtEndPr>
              <w:sdtContent>
                <w:r w:rsidR="006724E1">
                  <w:rPr>
                    <w:rStyle w:val="Style1"/>
                    <w:rFonts w:ascii="MS Gothic" w:eastAsia="MS Gothic" w:hAnsi="MS Gothic" w:hint="eastAsia"/>
                    <w:bCs/>
                    <w:color w:val="293333"/>
                  </w:rPr>
                  <w:t>☐</w:t>
                </w:r>
              </w:sdtContent>
            </w:sdt>
            <w:r w:rsidR="006724E1">
              <w:rPr>
                <w:rStyle w:val="Style1"/>
                <w:rFonts w:ascii="MS Gothic" w:eastAsia="MS Gothic" w:hAnsi="MS Gothic"/>
                <w:b w:val="0"/>
                <w:bCs/>
                <w:color w:val="293333"/>
              </w:rPr>
              <w:t xml:space="preserve"> </w:t>
            </w:r>
            <w:r w:rsidR="006724E1" w:rsidRPr="006724E1">
              <w:rPr>
                <w:rFonts w:asciiTheme="minorHAnsi" w:hAnsiTheme="minorHAnsi" w:cstheme="minorHAnsi"/>
                <w:color w:val="000000" w:themeColor="text1"/>
                <w:szCs w:val="20"/>
              </w:rPr>
              <w:t>Demande initiale de recevabilité</w:t>
            </w:r>
          </w:p>
        </w:tc>
      </w:tr>
      <w:tr w:rsidR="006724E1" w:rsidRPr="000B6274" w14:paraId="53FA0884" w14:textId="77777777" w:rsidTr="000F6B12">
        <w:trPr>
          <w:trHeight w:val="606"/>
        </w:trPr>
        <w:tc>
          <w:tcPr>
            <w:tcW w:w="9056" w:type="dxa"/>
            <w:vAlign w:val="center"/>
          </w:tcPr>
          <w:p w14:paraId="73D1D58A" w14:textId="78D069ED" w:rsidR="006724E1" w:rsidRPr="006724E1" w:rsidRDefault="00A3687D" w:rsidP="00C32E41">
            <w:pPr>
              <w:pStyle w:val="p1"/>
              <w:ind w:left="312" w:right="-6" w:hanging="312"/>
            </w:pPr>
            <w:sdt>
              <w:sdtPr>
                <w:rPr>
                  <w:rStyle w:val="Style1"/>
                  <w:rFonts w:ascii="MS Gothic" w:eastAsia="MS Gothic" w:hAnsi="MS Gothic"/>
                  <w:b w:val="0"/>
                  <w:bCs/>
                  <w:color w:val="293333"/>
                  <w:sz w:val="20"/>
                </w:rPr>
                <w:id w:val="-406761526"/>
                <w14:checkbox>
                  <w14:checked w14:val="0"/>
                  <w14:checkedState w14:val="2612" w14:font="MS Gothic"/>
                  <w14:uncheckedState w14:val="2610" w14:font="MS Gothic"/>
                </w14:checkbox>
              </w:sdtPr>
              <w:sdtEndPr>
                <w:rPr>
                  <w:rStyle w:val="Style1"/>
                </w:rPr>
              </w:sdtEndPr>
              <w:sdtContent>
                <w:r w:rsidR="006724E1">
                  <w:rPr>
                    <w:rStyle w:val="Style1"/>
                    <w:rFonts w:ascii="MS Gothic" w:eastAsia="MS Gothic" w:hAnsi="MS Gothic" w:hint="eastAsia"/>
                    <w:bCs/>
                    <w:color w:val="293333"/>
                    <w:sz w:val="20"/>
                  </w:rPr>
                  <w:t>☐</w:t>
                </w:r>
              </w:sdtContent>
            </w:sdt>
            <w:r w:rsidR="005B2A34">
              <w:rPr>
                <w:rStyle w:val="Style1"/>
                <w:rFonts w:ascii="MS Gothic" w:eastAsia="MS Gothic" w:hAnsi="MS Gothic"/>
                <w:b w:val="0"/>
                <w:bCs/>
                <w:color w:val="293333"/>
                <w:sz w:val="20"/>
              </w:rPr>
              <w:t xml:space="preserve"> </w:t>
            </w:r>
            <w:r w:rsidR="006724E1" w:rsidRPr="006724E1">
              <w:rPr>
                <w:rFonts w:asciiTheme="minorHAnsi" w:hAnsiTheme="minorHAnsi" w:cstheme="minorHAnsi"/>
                <w:color w:val="000000" w:themeColor="text1"/>
                <w:sz w:val="20"/>
                <w:szCs w:val="20"/>
              </w:rPr>
              <w:t>Demande de renouvellement d’une recevabilité déjà obtenue (uniquement si le référentiel de la certification visée lors de la demande initiale a été modifié)</w:t>
            </w:r>
          </w:p>
        </w:tc>
      </w:tr>
    </w:tbl>
    <w:p w14:paraId="49D51AA7" w14:textId="77777777" w:rsidR="006724E1" w:rsidRPr="00720FC7"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p w14:paraId="6FBF19D1" w14:textId="3EA56377" w:rsidR="006724E1" w:rsidRPr="00720FC7"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b/>
          <w:bCs/>
          <w:color w:val="000000" w:themeColor="text1"/>
          <w:szCs w:val="20"/>
        </w:rPr>
        <w:t>En cas de prorogation de la demande de recevabilité (uniquement si le référentiel de la certification visée lors de la demande initiale est resté inchangé) :</w:t>
      </w:r>
      <w:r w:rsidRPr="00720FC7">
        <w:rPr>
          <w:rFonts w:asciiTheme="minorHAnsi" w:hAnsiTheme="minorHAnsi" w:cstheme="minorHAnsi"/>
          <w:color w:val="000000" w:themeColor="text1"/>
          <w:szCs w:val="20"/>
        </w:rPr>
        <w:t xml:space="preserve"> le dossier de faisabilité n’a pas à être complété. Dans cette situation, </w:t>
      </w:r>
      <w:proofErr w:type="gramStart"/>
      <w:r w:rsidRPr="00720FC7">
        <w:rPr>
          <w:rFonts w:asciiTheme="minorHAnsi" w:hAnsiTheme="minorHAnsi" w:cstheme="minorHAnsi"/>
          <w:color w:val="000000" w:themeColor="text1"/>
          <w:szCs w:val="20"/>
        </w:rPr>
        <w:t>se</w:t>
      </w:r>
      <w:proofErr w:type="gramEnd"/>
      <w:r w:rsidRPr="00720FC7">
        <w:rPr>
          <w:rFonts w:asciiTheme="minorHAnsi" w:hAnsiTheme="minorHAnsi" w:cstheme="minorHAnsi"/>
          <w:color w:val="000000" w:themeColor="text1"/>
          <w:szCs w:val="20"/>
        </w:rPr>
        <w:t xml:space="preserve"> rapprocher </w:t>
      </w:r>
      <w:r w:rsidR="00FD3196">
        <w:rPr>
          <w:rFonts w:asciiTheme="minorHAnsi" w:hAnsiTheme="minorHAnsi" w:cstheme="minorHAnsi"/>
          <w:color w:val="000000" w:themeColor="text1"/>
          <w:szCs w:val="20"/>
        </w:rPr>
        <w:t xml:space="preserve">de </w:t>
      </w:r>
      <w:r w:rsidR="00AD6D47">
        <w:rPr>
          <w:rFonts w:asciiTheme="minorHAnsi" w:hAnsiTheme="minorHAnsi" w:cstheme="minorHAnsi"/>
          <w:color w:val="000000" w:themeColor="text1"/>
          <w:szCs w:val="20"/>
        </w:rPr>
        <w:t>l’organisme certificateur concerné.</w:t>
      </w:r>
    </w:p>
    <w:p w14:paraId="7AB9AC88" w14:textId="77777777" w:rsidR="006724E1" w:rsidRPr="00720FC7"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4390"/>
        <w:gridCol w:w="4666"/>
      </w:tblGrid>
      <w:tr w:rsidR="006724E1" w:rsidRPr="000B6274" w14:paraId="2CB98F14" w14:textId="77777777" w:rsidTr="004A5519">
        <w:tc>
          <w:tcPr>
            <w:tcW w:w="9056" w:type="dxa"/>
            <w:gridSpan w:val="2"/>
            <w:shd w:val="clear" w:color="auto" w:fill="D0CECE" w:themeFill="background2" w:themeFillShade="E6"/>
          </w:tcPr>
          <w:p w14:paraId="401CD238" w14:textId="5CA6E880" w:rsidR="006724E1" w:rsidRPr="006724E1" w:rsidRDefault="006724E1" w:rsidP="00C32E41">
            <w:pPr>
              <w:pStyle w:val="NormalWeb"/>
              <w:spacing w:before="0" w:beforeAutospacing="0" w:after="0" w:afterAutospacing="0"/>
              <w:ind w:right="-6"/>
              <w:rPr>
                <w:rFonts w:ascii="Helvetica" w:hAnsi="Helvetica"/>
                <w:color w:val="000000"/>
                <w:sz w:val="16"/>
                <w:szCs w:val="16"/>
              </w:rPr>
            </w:pPr>
            <w:r w:rsidRPr="006724E1">
              <w:rPr>
                <w:rFonts w:asciiTheme="minorHAnsi" w:hAnsiTheme="minorHAnsi" w:cstheme="minorHAnsi"/>
                <w:b/>
                <w:bCs/>
                <w:color w:val="000000" w:themeColor="text1"/>
                <w:sz w:val="22"/>
                <w:szCs w:val="22"/>
              </w:rPr>
              <w:t>RUBRIQUE 1</w:t>
            </w:r>
            <w:r>
              <w:rPr>
                <w:rFonts w:asciiTheme="minorHAnsi" w:hAnsiTheme="minorHAnsi" w:cstheme="minorHAnsi"/>
                <w:b/>
                <w:bCs/>
                <w:color w:val="000000" w:themeColor="text1"/>
                <w:sz w:val="22"/>
                <w:szCs w:val="22"/>
              </w:rPr>
              <w:t> :</w:t>
            </w:r>
            <w:r w:rsidRPr="006724E1">
              <w:rPr>
                <w:rFonts w:asciiTheme="minorHAnsi" w:hAnsiTheme="minorHAnsi" w:cstheme="minorHAnsi"/>
                <w:b/>
                <w:bCs/>
                <w:color w:val="000000" w:themeColor="text1"/>
                <w:sz w:val="22"/>
                <w:szCs w:val="22"/>
              </w:rPr>
              <w:t xml:space="preserve"> INFORMATIONS SUR LA CERTIFICATION PROFESSIONNELLE VISÉE</w:t>
            </w:r>
          </w:p>
        </w:tc>
      </w:tr>
      <w:tr w:rsidR="006724E1" w:rsidRPr="000B6274" w14:paraId="4A5B6F2C" w14:textId="77777777" w:rsidTr="00CF7A55">
        <w:trPr>
          <w:trHeight w:val="488"/>
        </w:trPr>
        <w:tc>
          <w:tcPr>
            <w:tcW w:w="4390" w:type="dxa"/>
            <w:vAlign w:val="center"/>
          </w:tcPr>
          <w:p w14:paraId="65B2B8D9" w14:textId="0A31A55C" w:rsidR="006724E1" w:rsidRPr="00C20385"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color w:val="000000" w:themeColor="text1"/>
                <w:szCs w:val="20"/>
              </w:rPr>
              <w:t>Intitulé de la certification professionnelle visée*</w:t>
            </w:r>
          </w:p>
        </w:tc>
        <w:tc>
          <w:tcPr>
            <w:tcW w:w="4666" w:type="dxa"/>
            <w:vAlign w:val="center"/>
          </w:tcPr>
          <w:p w14:paraId="146A3AB8" w14:textId="33C3507C" w:rsidR="006724E1" w:rsidRPr="00C20385" w:rsidRDefault="00B6200F"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Manager de l’Amélioration Continue (MS)</w:t>
            </w:r>
          </w:p>
        </w:tc>
      </w:tr>
      <w:tr w:rsidR="006724E1" w:rsidRPr="000B6274" w14:paraId="3877930C" w14:textId="77777777" w:rsidTr="00CF7A55">
        <w:trPr>
          <w:trHeight w:val="488"/>
        </w:trPr>
        <w:tc>
          <w:tcPr>
            <w:tcW w:w="4390" w:type="dxa"/>
            <w:vAlign w:val="center"/>
          </w:tcPr>
          <w:p w14:paraId="30C4CC05" w14:textId="6634C98D" w:rsidR="006724E1" w:rsidRPr="00C20385"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color w:val="000000" w:themeColor="text1"/>
                <w:szCs w:val="20"/>
              </w:rPr>
              <w:t xml:space="preserve">Code RNCP </w:t>
            </w:r>
            <w:r w:rsidRPr="00CF7A55">
              <w:rPr>
                <w:rFonts w:asciiTheme="minorHAnsi" w:hAnsiTheme="minorHAnsi" w:cstheme="minorHAnsi"/>
                <w:color w:val="000000" w:themeColor="text1"/>
                <w:sz w:val="18"/>
                <w:szCs w:val="18"/>
              </w:rPr>
              <w:t xml:space="preserve">(Répertoire national des certifications </w:t>
            </w:r>
            <w:proofErr w:type="gramStart"/>
            <w:r w:rsidRPr="00CF7A55">
              <w:rPr>
                <w:rFonts w:asciiTheme="minorHAnsi" w:hAnsiTheme="minorHAnsi" w:cstheme="minorHAnsi"/>
                <w:color w:val="000000" w:themeColor="text1"/>
                <w:sz w:val="18"/>
                <w:szCs w:val="18"/>
              </w:rPr>
              <w:t>professionnelles)</w:t>
            </w:r>
            <w:r w:rsidRPr="00C20385">
              <w:rPr>
                <w:rFonts w:asciiTheme="minorHAnsi" w:hAnsiTheme="minorHAnsi" w:cstheme="minorHAnsi"/>
                <w:color w:val="000000" w:themeColor="text1"/>
                <w:szCs w:val="20"/>
              </w:rPr>
              <w:t>*</w:t>
            </w:r>
            <w:proofErr w:type="gramEnd"/>
          </w:p>
        </w:tc>
        <w:tc>
          <w:tcPr>
            <w:tcW w:w="4666" w:type="dxa"/>
            <w:vAlign w:val="center"/>
          </w:tcPr>
          <w:p w14:paraId="08D397EA" w14:textId="58BBA4E5" w:rsidR="006724E1" w:rsidRPr="00C20385" w:rsidRDefault="00720FC7" w:rsidP="00C32E41">
            <w:pPr>
              <w:pStyle w:val="NormalWeb"/>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color w:val="000000" w:themeColor="text1"/>
                <w:szCs w:val="20"/>
              </w:rPr>
              <w:t>RN</w:t>
            </w:r>
            <w:r w:rsidR="000C40DD">
              <w:rPr>
                <w:rFonts w:asciiTheme="minorHAnsi" w:hAnsiTheme="minorHAnsi" w:cstheme="minorHAnsi"/>
                <w:color w:val="000000" w:themeColor="text1"/>
                <w:szCs w:val="20"/>
              </w:rPr>
              <w:t>CP39218</w:t>
            </w:r>
          </w:p>
        </w:tc>
      </w:tr>
      <w:tr w:rsidR="006724E1" w:rsidRPr="000B6274" w14:paraId="04D4375E" w14:textId="77777777" w:rsidTr="00CF7A55">
        <w:trPr>
          <w:trHeight w:val="488"/>
        </w:trPr>
        <w:tc>
          <w:tcPr>
            <w:tcW w:w="4390" w:type="dxa"/>
            <w:vAlign w:val="center"/>
          </w:tcPr>
          <w:p w14:paraId="5E50FF2F" w14:textId="593535B5" w:rsidR="006724E1" w:rsidRPr="00C20385"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color w:val="000000" w:themeColor="text1"/>
                <w:szCs w:val="20"/>
              </w:rPr>
              <w:t>Certificateur(s)*</w:t>
            </w:r>
          </w:p>
        </w:tc>
        <w:tc>
          <w:tcPr>
            <w:tcW w:w="4666" w:type="dxa"/>
            <w:vAlign w:val="center"/>
          </w:tcPr>
          <w:p w14:paraId="645AA762" w14:textId="5F8E318A" w:rsidR="006724E1" w:rsidRPr="00C20385" w:rsidRDefault="000C40DD"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INSA Rennes</w:t>
            </w:r>
          </w:p>
        </w:tc>
      </w:tr>
      <w:tr w:rsidR="00720FC7" w:rsidRPr="000B6274" w14:paraId="2E3F67EC" w14:textId="77777777" w:rsidTr="00E20558">
        <w:trPr>
          <w:trHeight w:val="1658"/>
        </w:trPr>
        <w:tc>
          <w:tcPr>
            <w:tcW w:w="4390" w:type="dxa"/>
            <w:vAlign w:val="center"/>
          </w:tcPr>
          <w:p w14:paraId="638CFA46" w14:textId="7E7DE33A" w:rsidR="00720FC7" w:rsidRPr="00C20385" w:rsidRDefault="00C2038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C20385">
              <w:rPr>
                <w:rFonts w:asciiTheme="minorHAnsi" w:hAnsiTheme="minorHAnsi" w:cstheme="minorHAnsi"/>
                <w:color w:val="000000" w:themeColor="text1"/>
                <w:szCs w:val="20"/>
              </w:rPr>
              <w:t>Le candidat vise*</w:t>
            </w:r>
          </w:p>
        </w:tc>
        <w:tc>
          <w:tcPr>
            <w:tcW w:w="4666" w:type="dxa"/>
            <w:vAlign w:val="center"/>
          </w:tcPr>
          <w:p w14:paraId="430FF1F9" w14:textId="162E0E4D" w:rsidR="00720FC7" w:rsidRPr="00E20558" w:rsidRDefault="00A3687D" w:rsidP="00C32E41">
            <w:pPr>
              <w:pStyle w:val="NormalWeb"/>
              <w:spacing w:before="0" w:beforeAutospacing="0" w:after="0" w:afterAutospacing="0"/>
              <w:ind w:right="-6"/>
              <w:rPr>
                <w:rStyle w:val="Style1"/>
                <w:rFonts w:asciiTheme="minorHAnsi" w:hAnsiTheme="minorHAnsi" w:cstheme="minorHAnsi"/>
                <w:b w:val="0"/>
                <w:color w:val="000000" w:themeColor="text1"/>
                <w:szCs w:val="20"/>
              </w:rPr>
            </w:pPr>
            <w:sdt>
              <w:sdtPr>
                <w:rPr>
                  <w:rStyle w:val="Style1"/>
                  <w:rFonts w:ascii="MS Gothic" w:eastAsia="MS Gothic" w:hAnsi="MS Gothic"/>
                  <w:b w:val="0"/>
                  <w:bCs/>
                  <w:color w:val="000000" w:themeColor="text1"/>
                  <w:szCs w:val="20"/>
                </w:rPr>
                <w:id w:val="1760558015"/>
                <w14:checkbox>
                  <w14:checked w14:val="0"/>
                  <w14:checkedState w14:val="2612" w14:font="MS Gothic"/>
                  <w14:uncheckedState w14:val="2610" w14:font="MS Gothic"/>
                </w14:checkbox>
              </w:sdtPr>
              <w:sdtEndPr>
                <w:rPr>
                  <w:rStyle w:val="Style1"/>
                </w:rPr>
              </w:sdtEndPr>
              <w:sdtContent>
                <w:r w:rsidR="00C20385" w:rsidRPr="00E20558">
                  <w:rPr>
                    <w:rStyle w:val="Style1"/>
                    <w:rFonts w:ascii="MS Gothic" w:eastAsia="MS Gothic" w:hAnsi="MS Gothic" w:hint="eastAsia"/>
                    <w:bCs/>
                    <w:color w:val="000000" w:themeColor="text1"/>
                    <w:szCs w:val="20"/>
                  </w:rPr>
                  <w:t>☐</w:t>
                </w:r>
              </w:sdtContent>
            </w:sdt>
            <w:r w:rsidR="00C20385" w:rsidRPr="00E20558">
              <w:rPr>
                <w:rStyle w:val="Style1"/>
                <w:bCs/>
                <w:color w:val="000000" w:themeColor="text1"/>
                <w:szCs w:val="20"/>
              </w:rPr>
              <w:t xml:space="preserve"> </w:t>
            </w:r>
            <w:r w:rsidR="00C20385" w:rsidRPr="00E20558">
              <w:rPr>
                <w:rStyle w:val="Style1"/>
                <w:rFonts w:asciiTheme="minorHAnsi" w:hAnsiTheme="minorHAnsi" w:cstheme="minorHAnsi"/>
                <w:b w:val="0"/>
                <w:color w:val="000000" w:themeColor="text1"/>
                <w:szCs w:val="20"/>
              </w:rPr>
              <w:t>La certification professionnelle dans son intégralité</w:t>
            </w:r>
          </w:p>
          <w:p w14:paraId="2D6622C2" w14:textId="1A2E359E" w:rsidR="00C20385" w:rsidRPr="00E20558" w:rsidRDefault="00A3687D" w:rsidP="00C32E41">
            <w:pPr>
              <w:pStyle w:val="p1"/>
              <w:ind w:right="-6"/>
              <w:rPr>
                <w:rFonts w:asciiTheme="minorHAnsi" w:hAnsiTheme="minorHAnsi" w:cstheme="minorHAnsi"/>
                <w:color w:val="000000" w:themeColor="text1"/>
                <w:sz w:val="20"/>
                <w:szCs w:val="20"/>
              </w:rPr>
            </w:pPr>
            <w:sdt>
              <w:sdtPr>
                <w:rPr>
                  <w:rStyle w:val="Style1"/>
                  <w:rFonts w:ascii="MS Gothic" w:eastAsia="MS Gothic" w:hAnsi="MS Gothic"/>
                  <w:b w:val="0"/>
                  <w:bCs/>
                  <w:color w:val="000000" w:themeColor="text1"/>
                  <w:sz w:val="20"/>
                  <w:szCs w:val="20"/>
                </w:rPr>
                <w:id w:val="-3287398"/>
                <w14:checkbox>
                  <w14:checked w14:val="0"/>
                  <w14:checkedState w14:val="2612" w14:font="MS Gothic"/>
                  <w14:uncheckedState w14:val="2610" w14:font="MS Gothic"/>
                </w14:checkbox>
              </w:sdtPr>
              <w:sdtEndPr>
                <w:rPr>
                  <w:rStyle w:val="Style1"/>
                </w:rPr>
              </w:sdtEndPr>
              <w:sdtContent>
                <w:r w:rsidR="00C20385" w:rsidRPr="00E20558">
                  <w:rPr>
                    <w:rStyle w:val="Style1"/>
                    <w:rFonts w:ascii="MS Gothic" w:eastAsia="MS Gothic" w:hAnsi="MS Gothic" w:hint="eastAsia"/>
                    <w:bCs/>
                    <w:color w:val="000000" w:themeColor="text1"/>
                    <w:sz w:val="20"/>
                    <w:szCs w:val="20"/>
                  </w:rPr>
                  <w:t>☐</w:t>
                </w:r>
              </w:sdtContent>
            </w:sdt>
            <w:r w:rsidR="00C20385" w:rsidRPr="00E20558">
              <w:rPr>
                <w:rStyle w:val="Style1"/>
                <w:bCs/>
                <w:color w:val="000000" w:themeColor="text1"/>
                <w:sz w:val="20"/>
                <w:szCs w:val="20"/>
              </w:rPr>
              <w:t xml:space="preserve"> </w:t>
            </w:r>
            <w:r w:rsidR="00C20385" w:rsidRPr="00E20558">
              <w:rPr>
                <w:rFonts w:asciiTheme="minorHAnsi" w:hAnsiTheme="minorHAnsi" w:cstheme="minorHAnsi"/>
                <w:color w:val="000000" w:themeColor="text1"/>
                <w:sz w:val="20"/>
                <w:szCs w:val="20"/>
              </w:rPr>
              <w:t>Un ou plusieurs bloc(s) de compétences. Cocher le ou les bloc(s) de compétences concerné(s)) :</w:t>
            </w:r>
          </w:p>
          <w:p w14:paraId="326A2CA4" w14:textId="54B764CD" w:rsidR="00C20385" w:rsidRPr="00C20385" w:rsidRDefault="00A3687D" w:rsidP="00C32E41">
            <w:pPr>
              <w:pStyle w:val="p1"/>
              <w:ind w:right="-6"/>
              <w:rPr>
                <w:rStyle w:val="Style1"/>
                <w:rFonts w:asciiTheme="minorHAnsi" w:eastAsia="MS Gothic" w:hAnsiTheme="minorHAnsi" w:cstheme="minorHAnsi"/>
                <w:b w:val="0"/>
                <w:color w:val="293333"/>
              </w:rPr>
            </w:pPr>
            <w:sdt>
              <w:sdtPr>
                <w:rPr>
                  <w:rStyle w:val="Style1"/>
                  <w:rFonts w:ascii="MS Gothic" w:eastAsia="MS Gothic" w:hAnsi="MS Gothic"/>
                  <w:b w:val="0"/>
                  <w:bCs/>
                  <w:color w:val="293333"/>
                  <w:sz w:val="20"/>
                  <w:szCs w:val="20"/>
                </w:rPr>
                <w:id w:val="-1755817129"/>
                <w14:checkbox>
                  <w14:checked w14:val="0"/>
                  <w14:checkedState w14:val="2612" w14:font="MS Gothic"/>
                  <w14:uncheckedState w14:val="2610" w14:font="MS Gothic"/>
                </w14:checkbox>
              </w:sdtPr>
              <w:sdtEndPr>
                <w:rPr>
                  <w:rStyle w:val="Style1"/>
                </w:rPr>
              </w:sdtEndPr>
              <w:sdtContent>
                <w:r w:rsidR="00C20385" w:rsidRPr="000C40DD">
                  <w:rPr>
                    <w:rStyle w:val="Style1"/>
                    <w:rFonts w:ascii="MS Gothic" w:eastAsia="MS Gothic" w:hAnsi="MS Gothic" w:hint="eastAsia"/>
                    <w:bCs/>
                    <w:color w:val="293333"/>
                    <w:sz w:val="20"/>
                    <w:szCs w:val="20"/>
                  </w:rPr>
                  <w:t>☐</w:t>
                </w:r>
              </w:sdtContent>
            </w:sdt>
            <w:r w:rsidR="00C20385" w:rsidRPr="000C40DD">
              <w:rPr>
                <w:rStyle w:val="Style1"/>
                <w:bCs/>
                <w:color w:val="293333"/>
                <w:sz w:val="20"/>
                <w:szCs w:val="20"/>
              </w:rPr>
              <w:t xml:space="preserve"> </w:t>
            </w:r>
            <w:r w:rsidR="00C20385" w:rsidRPr="000C40DD">
              <w:rPr>
                <w:rFonts w:asciiTheme="minorHAnsi" w:hAnsiTheme="minorHAnsi" w:cstheme="minorHAnsi"/>
                <w:sz w:val="20"/>
                <w:szCs w:val="20"/>
              </w:rPr>
              <w:t xml:space="preserve">BC1 </w:t>
            </w:r>
            <w:sdt>
              <w:sdtPr>
                <w:rPr>
                  <w:rStyle w:val="Style1"/>
                  <w:rFonts w:ascii="MS Gothic" w:eastAsia="MS Gothic" w:hAnsi="MS Gothic"/>
                  <w:b w:val="0"/>
                  <w:bCs/>
                  <w:color w:val="293333"/>
                  <w:sz w:val="20"/>
                  <w:szCs w:val="20"/>
                </w:rPr>
                <w:id w:val="-1137482775"/>
                <w14:checkbox>
                  <w14:checked w14:val="0"/>
                  <w14:checkedState w14:val="2612" w14:font="MS Gothic"/>
                  <w14:uncheckedState w14:val="2610" w14:font="MS Gothic"/>
                </w14:checkbox>
              </w:sdtPr>
              <w:sdtEndPr>
                <w:rPr>
                  <w:rStyle w:val="Style1"/>
                </w:rPr>
              </w:sdtEndPr>
              <w:sdtContent>
                <w:r w:rsidR="00C20385" w:rsidRPr="000C40DD">
                  <w:rPr>
                    <w:rStyle w:val="Style1"/>
                    <w:rFonts w:ascii="MS Gothic" w:eastAsia="MS Gothic" w:hAnsi="MS Gothic" w:hint="eastAsia"/>
                    <w:bCs/>
                    <w:color w:val="293333"/>
                    <w:sz w:val="20"/>
                    <w:szCs w:val="20"/>
                  </w:rPr>
                  <w:t>☐</w:t>
                </w:r>
              </w:sdtContent>
            </w:sdt>
            <w:r w:rsidR="00C20385" w:rsidRPr="000C40DD">
              <w:rPr>
                <w:rStyle w:val="Style1"/>
                <w:bCs/>
                <w:color w:val="293333"/>
                <w:sz w:val="20"/>
                <w:szCs w:val="20"/>
              </w:rPr>
              <w:t xml:space="preserve"> </w:t>
            </w:r>
            <w:r w:rsidR="00C20385" w:rsidRPr="000C40DD">
              <w:rPr>
                <w:rFonts w:asciiTheme="minorHAnsi" w:hAnsiTheme="minorHAnsi" w:cstheme="minorHAnsi"/>
                <w:sz w:val="20"/>
                <w:szCs w:val="20"/>
              </w:rPr>
              <w:t xml:space="preserve">BC2 </w:t>
            </w:r>
            <w:sdt>
              <w:sdtPr>
                <w:rPr>
                  <w:rStyle w:val="Style1"/>
                  <w:rFonts w:ascii="MS Gothic" w:eastAsia="MS Gothic" w:hAnsi="MS Gothic"/>
                  <w:b w:val="0"/>
                  <w:bCs/>
                  <w:color w:val="293333"/>
                  <w:sz w:val="20"/>
                  <w:szCs w:val="20"/>
                </w:rPr>
                <w:id w:val="597372769"/>
                <w14:checkbox>
                  <w14:checked w14:val="0"/>
                  <w14:checkedState w14:val="2612" w14:font="MS Gothic"/>
                  <w14:uncheckedState w14:val="2610" w14:font="MS Gothic"/>
                </w14:checkbox>
              </w:sdtPr>
              <w:sdtEndPr>
                <w:rPr>
                  <w:rStyle w:val="Style1"/>
                </w:rPr>
              </w:sdtEndPr>
              <w:sdtContent>
                <w:r w:rsidR="00C20385" w:rsidRPr="000C40DD">
                  <w:rPr>
                    <w:rStyle w:val="Style1"/>
                    <w:rFonts w:ascii="MS Gothic" w:eastAsia="MS Gothic" w:hAnsi="MS Gothic" w:hint="eastAsia"/>
                    <w:bCs/>
                    <w:color w:val="293333"/>
                    <w:sz w:val="20"/>
                    <w:szCs w:val="20"/>
                  </w:rPr>
                  <w:t>☐</w:t>
                </w:r>
              </w:sdtContent>
            </w:sdt>
            <w:r w:rsidR="00C20385" w:rsidRPr="000C40DD">
              <w:rPr>
                <w:rStyle w:val="Style1"/>
                <w:bCs/>
                <w:color w:val="293333"/>
                <w:sz w:val="20"/>
                <w:szCs w:val="20"/>
              </w:rPr>
              <w:t xml:space="preserve"> </w:t>
            </w:r>
            <w:r w:rsidR="00C20385" w:rsidRPr="000C40DD">
              <w:rPr>
                <w:rFonts w:asciiTheme="minorHAnsi" w:hAnsiTheme="minorHAnsi" w:cstheme="minorHAnsi"/>
                <w:sz w:val="20"/>
                <w:szCs w:val="20"/>
              </w:rPr>
              <w:t xml:space="preserve">BC3 </w:t>
            </w:r>
            <w:sdt>
              <w:sdtPr>
                <w:rPr>
                  <w:rStyle w:val="Style1"/>
                  <w:rFonts w:ascii="MS Gothic" w:eastAsia="MS Gothic" w:hAnsi="MS Gothic"/>
                  <w:b w:val="0"/>
                  <w:bCs/>
                  <w:color w:val="293333"/>
                  <w:sz w:val="20"/>
                  <w:szCs w:val="20"/>
                </w:rPr>
                <w:id w:val="-1724747569"/>
                <w14:checkbox>
                  <w14:checked w14:val="0"/>
                  <w14:checkedState w14:val="2612" w14:font="MS Gothic"/>
                  <w14:uncheckedState w14:val="2610" w14:font="MS Gothic"/>
                </w14:checkbox>
              </w:sdtPr>
              <w:sdtEndPr>
                <w:rPr>
                  <w:rStyle w:val="Style1"/>
                </w:rPr>
              </w:sdtEndPr>
              <w:sdtContent>
                <w:r w:rsidR="00C20385" w:rsidRPr="000C40DD">
                  <w:rPr>
                    <w:rStyle w:val="Style1"/>
                    <w:rFonts w:ascii="MS Gothic" w:eastAsia="MS Gothic" w:hAnsi="MS Gothic" w:hint="eastAsia"/>
                    <w:bCs/>
                    <w:color w:val="293333"/>
                    <w:sz w:val="20"/>
                    <w:szCs w:val="20"/>
                  </w:rPr>
                  <w:t>☐</w:t>
                </w:r>
              </w:sdtContent>
            </w:sdt>
            <w:r w:rsidR="00C20385" w:rsidRPr="000C40DD">
              <w:rPr>
                <w:rStyle w:val="Style1"/>
                <w:bCs/>
                <w:color w:val="293333"/>
                <w:sz w:val="20"/>
                <w:szCs w:val="20"/>
              </w:rPr>
              <w:t xml:space="preserve"> </w:t>
            </w:r>
            <w:r w:rsidR="00C20385" w:rsidRPr="000C40DD">
              <w:rPr>
                <w:rFonts w:asciiTheme="minorHAnsi" w:hAnsiTheme="minorHAnsi" w:cstheme="minorHAnsi"/>
                <w:sz w:val="20"/>
                <w:szCs w:val="20"/>
              </w:rPr>
              <w:t xml:space="preserve">BC4 </w:t>
            </w:r>
            <w:sdt>
              <w:sdtPr>
                <w:rPr>
                  <w:rStyle w:val="Style1"/>
                  <w:rFonts w:ascii="MS Gothic" w:eastAsia="MS Gothic" w:hAnsi="MS Gothic"/>
                  <w:b w:val="0"/>
                  <w:bCs/>
                  <w:color w:val="293333"/>
                  <w:sz w:val="20"/>
                  <w:szCs w:val="20"/>
                </w:rPr>
                <w:id w:val="-1922627411"/>
                <w14:checkbox>
                  <w14:checked w14:val="0"/>
                  <w14:checkedState w14:val="2612" w14:font="MS Gothic"/>
                  <w14:uncheckedState w14:val="2610" w14:font="MS Gothic"/>
                </w14:checkbox>
              </w:sdtPr>
              <w:sdtEndPr>
                <w:rPr>
                  <w:rStyle w:val="Style1"/>
                </w:rPr>
              </w:sdtEndPr>
              <w:sdtContent>
                <w:r w:rsidR="00C20385" w:rsidRPr="000C40DD">
                  <w:rPr>
                    <w:rStyle w:val="Style1"/>
                    <w:rFonts w:ascii="MS Gothic" w:eastAsia="MS Gothic" w:hAnsi="MS Gothic" w:hint="eastAsia"/>
                    <w:bCs/>
                    <w:color w:val="293333"/>
                    <w:sz w:val="20"/>
                    <w:szCs w:val="20"/>
                  </w:rPr>
                  <w:t>☐</w:t>
                </w:r>
              </w:sdtContent>
            </w:sdt>
            <w:r w:rsidR="00C20385" w:rsidRPr="000C40DD">
              <w:rPr>
                <w:rStyle w:val="Style1"/>
                <w:bCs/>
                <w:color w:val="293333"/>
                <w:sz w:val="20"/>
                <w:szCs w:val="20"/>
              </w:rPr>
              <w:t xml:space="preserve"> </w:t>
            </w:r>
            <w:r w:rsidR="00C20385" w:rsidRPr="000C40DD">
              <w:rPr>
                <w:rFonts w:asciiTheme="minorHAnsi" w:hAnsiTheme="minorHAnsi" w:cstheme="minorHAnsi"/>
                <w:sz w:val="20"/>
                <w:szCs w:val="20"/>
              </w:rPr>
              <w:t xml:space="preserve">BC5 </w:t>
            </w:r>
            <w:sdt>
              <w:sdtPr>
                <w:rPr>
                  <w:rStyle w:val="Style1"/>
                  <w:rFonts w:ascii="MS Gothic" w:eastAsia="MS Gothic" w:hAnsi="MS Gothic"/>
                  <w:b w:val="0"/>
                  <w:bCs/>
                  <w:color w:val="293333"/>
                  <w:sz w:val="20"/>
                  <w:szCs w:val="20"/>
                </w:rPr>
                <w:id w:val="1359625659"/>
                <w14:checkbox>
                  <w14:checked w14:val="0"/>
                  <w14:checkedState w14:val="2612" w14:font="MS Gothic"/>
                  <w14:uncheckedState w14:val="2610" w14:font="MS Gothic"/>
                </w14:checkbox>
              </w:sdtPr>
              <w:sdtEndPr>
                <w:rPr>
                  <w:rStyle w:val="Style1"/>
                </w:rPr>
              </w:sdtEndPr>
              <w:sdtContent>
                <w:r w:rsidR="000C40DD" w:rsidRPr="000C40DD">
                  <w:rPr>
                    <w:rStyle w:val="Style1"/>
                    <w:rFonts w:ascii="MS Gothic" w:eastAsia="MS Gothic" w:hAnsi="MS Gothic" w:hint="eastAsia"/>
                    <w:b w:val="0"/>
                    <w:bCs/>
                    <w:color w:val="293333"/>
                    <w:sz w:val="20"/>
                    <w:szCs w:val="20"/>
                  </w:rPr>
                  <w:t>☐</w:t>
                </w:r>
              </w:sdtContent>
            </w:sdt>
            <w:r w:rsidR="00C20385" w:rsidRPr="000C40DD">
              <w:rPr>
                <w:rStyle w:val="Style1"/>
                <w:bCs/>
                <w:color w:val="293333"/>
                <w:sz w:val="20"/>
                <w:szCs w:val="20"/>
              </w:rPr>
              <w:t xml:space="preserve"> </w:t>
            </w:r>
          </w:p>
        </w:tc>
      </w:tr>
    </w:tbl>
    <w:p w14:paraId="10332726" w14:textId="77777777" w:rsidR="00C20385" w:rsidRPr="00720FC7" w:rsidRDefault="00C2038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9056"/>
      </w:tblGrid>
      <w:tr w:rsidR="00C20385" w:rsidRPr="000B6274" w14:paraId="40A7AC9B" w14:textId="77777777" w:rsidTr="004A5519">
        <w:tc>
          <w:tcPr>
            <w:tcW w:w="9056" w:type="dxa"/>
            <w:shd w:val="clear" w:color="auto" w:fill="D0CECE" w:themeFill="background2" w:themeFillShade="E6"/>
          </w:tcPr>
          <w:p w14:paraId="5581D2D0" w14:textId="77777777" w:rsidR="00C20385" w:rsidRPr="00C20385" w:rsidRDefault="00C20385" w:rsidP="00C32E41">
            <w:pPr>
              <w:pStyle w:val="NormalWeb"/>
              <w:spacing w:before="0" w:beforeAutospacing="0" w:after="0" w:afterAutospacing="0"/>
              <w:ind w:right="-6"/>
              <w:rPr>
                <w:rFonts w:asciiTheme="minorHAnsi" w:hAnsiTheme="minorHAnsi" w:cstheme="minorHAnsi"/>
                <w:b/>
                <w:bCs/>
                <w:color w:val="000000" w:themeColor="text1"/>
                <w:sz w:val="22"/>
                <w:szCs w:val="22"/>
              </w:rPr>
            </w:pPr>
            <w:r w:rsidRPr="00C20385">
              <w:rPr>
                <w:rFonts w:asciiTheme="minorHAnsi" w:hAnsiTheme="minorHAnsi" w:cstheme="minorHAnsi"/>
                <w:b/>
                <w:bCs/>
                <w:color w:val="000000" w:themeColor="text1"/>
                <w:sz w:val="22"/>
                <w:szCs w:val="22"/>
              </w:rPr>
              <w:t>RUBRIQUE 2 : PRÉREQUIS À LA DÉLIVRANCE DE LA CERTIFICATION PROFESSIONNELLE VISÉE</w:t>
            </w:r>
          </w:p>
          <w:p w14:paraId="15718FD5" w14:textId="608760A5" w:rsidR="00C20385" w:rsidRPr="00C20385" w:rsidRDefault="00C20385" w:rsidP="00C32E41">
            <w:pPr>
              <w:pStyle w:val="p1"/>
              <w:ind w:right="-6"/>
              <w:jc w:val="center"/>
              <w:rPr>
                <w:rFonts w:asciiTheme="minorHAnsi" w:hAnsiTheme="minorHAnsi" w:cstheme="minorHAnsi"/>
              </w:rPr>
            </w:pPr>
            <w:r w:rsidRPr="00C20385">
              <w:rPr>
                <w:rFonts w:asciiTheme="minorHAnsi" w:hAnsiTheme="minorHAnsi" w:cstheme="minorHAnsi"/>
              </w:rPr>
              <w:t>(</w:t>
            </w:r>
            <w:r w:rsidRPr="00C20385">
              <w:rPr>
                <w:rFonts w:asciiTheme="minorHAnsi" w:hAnsiTheme="minorHAnsi" w:cstheme="minorHAnsi"/>
                <w:sz w:val="18"/>
                <w:szCs w:val="18"/>
              </w:rPr>
              <w:t>Se référer à la notice)</w:t>
            </w:r>
          </w:p>
        </w:tc>
      </w:tr>
      <w:tr w:rsidR="00461177" w:rsidRPr="000B6274" w14:paraId="18530545" w14:textId="77777777" w:rsidTr="007A4BD1">
        <w:trPr>
          <w:trHeight w:val="1654"/>
        </w:trPr>
        <w:tc>
          <w:tcPr>
            <w:tcW w:w="9056" w:type="dxa"/>
            <w:vAlign w:val="center"/>
          </w:tcPr>
          <w:p w14:paraId="31AB6BCA" w14:textId="63F0B454" w:rsidR="00461177" w:rsidRPr="00C20385" w:rsidRDefault="00461177" w:rsidP="00C32E41">
            <w:pPr>
              <w:pStyle w:val="p1"/>
              <w:ind w:right="-6"/>
              <w:rPr>
                <w:rFonts w:asciiTheme="minorHAnsi" w:hAnsiTheme="minorHAnsi" w:cstheme="minorHAnsi"/>
                <w:b/>
                <w:bCs/>
                <w:sz w:val="18"/>
                <w:szCs w:val="18"/>
              </w:rPr>
            </w:pPr>
            <w:r>
              <w:rPr>
                <w:rFonts w:asciiTheme="minorHAnsi" w:hAnsiTheme="minorHAnsi" w:cstheme="minorHAnsi"/>
                <w:b/>
                <w:bCs/>
                <w:sz w:val="18"/>
                <w:szCs w:val="18"/>
              </w:rPr>
              <w:t xml:space="preserve">Pas de prérequis </w:t>
            </w:r>
            <w:r w:rsidR="00FB14BB">
              <w:rPr>
                <w:rFonts w:asciiTheme="minorHAnsi" w:hAnsiTheme="minorHAnsi" w:cstheme="minorHAnsi"/>
                <w:b/>
                <w:bCs/>
                <w:sz w:val="18"/>
                <w:szCs w:val="18"/>
              </w:rPr>
              <w:t>nécessaire</w:t>
            </w:r>
          </w:p>
        </w:tc>
      </w:tr>
    </w:tbl>
    <w:p w14:paraId="64A48867" w14:textId="69E5A2C6" w:rsidR="00C20385" w:rsidRPr="00AD6D47" w:rsidRDefault="00C20385"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tbl>
      <w:tblPr>
        <w:tblStyle w:val="Grilledutableau"/>
        <w:tblW w:w="0" w:type="auto"/>
        <w:tblLook w:val="04A0" w:firstRow="1" w:lastRow="0" w:firstColumn="1" w:lastColumn="0" w:noHBand="0" w:noVBand="1"/>
      </w:tblPr>
      <w:tblGrid>
        <w:gridCol w:w="3114"/>
        <w:gridCol w:w="5942"/>
      </w:tblGrid>
      <w:tr w:rsidR="000B6274" w:rsidRPr="000B6274" w14:paraId="3A6F2080" w14:textId="77777777" w:rsidTr="001C2463">
        <w:tc>
          <w:tcPr>
            <w:tcW w:w="9056" w:type="dxa"/>
            <w:gridSpan w:val="2"/>
            <w:shd w:val="clear" w:color="auto" w:fill="D0CECE" w:themeFill="background2" w:themeFillShade="E6"/>
          </w:tcPr>
          <w:p w14:paraId="37650B4B" w14:textId="7B3606AF" w:rsidR="00F65648" w:rsidRPr="000B6274" w:rsidRDefault="00730E05"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RUBRIQUE 3 : INFORMATIONS SUR LE </w:t>
            </w:r>
            <w:r w:rsidR="00F65648" w:rsidRPr="000B6274">
              <w:rPr>
                <w:rFonts w:asciiTheme="minorHAnsi" w:hAnsiTheme="minorHAnsi" w:cstheme="minorHAnsi"/>
                <w:b/>
                <w:bCs/>
                <w:color w:val="000000" w:themeColor="text1"/>
                <w:sz w:val="22"/>
                <w:szCs w:val="22"/>
              </w:rPr>
              <w:t>CANDIDAT</w:t>
            </w:r>
          </w:p>
        </w:tc>
      </w:tr>
      <w:tr w:rsidR="000B6274" w:rsidRPr="000B6274" w14:paraId="37707B25" w14:textId="77777777" w:rsidTr="00361AEC">
        <w:trPr>
          <w:trHeight w:val="806"/>
        </w:trPr>
        <w:tc>
          <w:tcPr>
            <w:tcW w:w="3114" w:type="dxa"/>
            <w:vAlign w:val="center"/>
          </w:tcPr>
          <w:p w14:paraId="273224BD" w14:textId="23FBF74C" w:rsidR="005F4F9E"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Nom de naissance</w:t>
            </w:r>
            <w:r w:rsidR="00361AEC" w:rsidRPr="00361AEC">
              <w:rPr>
                <w:rFonts w:asciiTheme="minorHAnsi" w:hAnsiTheme="minorHAnsi" w:cstheme="minorHAnsi"/>
                <w:color w:val="000000" w:themeColor="text1"/>
                <w:szCs w:val="20"/>
              </w:rPr>
              <w:t>*</w:t>
            </w:r>
          </w:p>
        </w:tc>
        <w:tc>
          <w:tcPr>
            <w:tcW w:w="5942" w:type="dxa"/>
            <w:vAlign w:val="center"/>
          </w:tcPr>
          <w:p w14:paraId="49B81E55" w14:textId="77777777" w:rsidR="005F4F9E" w:rsidRPr="00361AEC" w:rsidRDefault="005F4F9E" w:rsidP="00C32E41">
            <w:pPr>
              <w:pStyle w:val="NormalWeb"/>
              <w:spacing w:before="0" w:beforeAutospacing="0" w:after="0" w:afterAutospacing="0"/>
              <w:ind w:right="-6"/>
              <w:rPr>
                <w:rFonts w:asciiTheme="minorHAnsi" w:hAnsiTheme="minorHAnsi" w:cstheme="minorHAnsi"/>
                <w:color w:val="000000" w:themeColor="text1"/>
                <w:szCs w:val="20"/>
              </w:rPr>
            </w:pPr>
          </w:p>
        </w:tc>
      </w:tr>
      <w:tr w:rsidR="000B6274" w:rsidRPr="000B6274" w14:paraId="7334D6EF" w14:textId="77777777" w:rsidTr="00361AEC">
        <w:trPr>
          <w:trHeight w:val="806"/>
        </w:trPr>
        <w:tc>
          <w:tcPr>
            <w:tcW w:w="3114" w:type="dxa"/>
            <w:vAlign w:val="center"/>
          </w:tcPr>
          <w:p w14:paraId="7131133B" w14:textId="188F4375" w:rsidR="005F4F9E"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Nom d’usage</w:t>
            </w:r>
            <w:r w:rsidR="00361AEC" w:rsidRPr="00361AEC">
              <w:rPr>
                <w:rFonts w:asciiTheme="minorHAnsi" w:hAnsiTheme="minorHAnsi" w:cstheme="minorHAnsi"/>
                <w:color w:val="000000" w:themeColor="text1"/>
                <w:szCs w:val="20"/>
              </w:rPr>
              <w:t>*</w:t>
            </w:r>
          </w:p>
        </w:tc>
        <w:tc>
          <w:tcPr>
            <w:tcW w:w="5942" w:type="dxa"/>
            <w:vAlign w:val="center"/>
          </w:tcPr>
          <w:p w14:paraId="02BBA1A5" w14:textId="77777777" w:rsidR="005F4F9E" w:rsidRPr="00361AEC" w:rsidRDefault="005F4F9E" w:rsidP="00C32E41">
            <w:pPr>
              <w:pStyle w:val="NormalWeb"/>
              <w:spacing w:before="0" w:beforeAutospacing="0" w:after="0" w:afterAutospacing="0"/>
              <w:ind w:right="-6"/>
              <w:rPr>
                <w:rFonts w:asciiTheme="minorHAnsi" w:hAnsiTheme="minorHAnsi" w:cstheme="minorHAnsi"/>
                <w:color w:val="000000" w:themeColor="text1"/>
                <w:szCs w:val="20"/>
              </w:rPr>
            </w:pPr>
          </w:p>
        </w:tc>
      </w:tr>
      <w:tr w:rsidR="000B6274" w:rsidRPr="000B6274" w14:paraId="51788B65" w14:textId="77777777" w:rsidTr="00361AEC">
        <w:trPr>
          <w:trHeight w:val="806"/>
        </w:trPr>
        <w:tc>
          <w:tcPr>
            <w:tcW w:w="3114" w:type="dxa"/>
            <w:vAlign w:val="center"/>
          </w:tcPr>
          <w:p w14:paraId="4D267E2B" w14:textId="0369ECE6" w:rsidR="005F4F9E" w:rsidRPr="00361AEC" w:rsidRDefault="005F4F9E"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PRÉNOM</w:t>
            </w:r>
            <w:r w:rsidR="006220E3" w:rsidRPr="00361AEC">
              <w:rPr>
                <w:rFonts w:asciiTheme="minorHAnsi" w:hAnsiTheme="minorHAnsi" w:cstheme="minorHAnsi"/>
                <w:color w:val="000000" w:themeColor="text1"/>
                <w:szCs w:val="20"/>
              </w:rPr>
              <w:t xml:space="preserve">S (tous les </w:t>
            </w:r>
            <w:proofErr w:type="gramStart"/>
            <w:r w:rsidR="006220E3" w:rsidRPr="00361AEC">
              <w:rPr>
                <w:rFonts w:asciiTheme="minorHAnsi" w:hAnsiTheme="minorHAnsi" w:cstheme="minorHAnsi"/>
                <w:color w:val="000000" w:themeColor="text1"/>
                <w:szCs w:val="20"/>
              </w:rPr>
              <w:t>prénoms)</w:t>
            </w:r>
            <w:r w:rsidR="00361AEC" w:rsidRPr="00361AEC">
              <w:rPr>
                <w:rFonts w:asciiTheme="minorHAnsi" w:hAnsiTheme="minorHAnsi" w:cstheme="minorHAnsi"/>
                <w:color w:val="000000" w:themeColor="text1"/>
                <w:szCs w:val="20"/>
              </w:rPr>
              <w:t>*</w:t>
            </w:r>
            <w:proofErr w:type="gramEnd"/>
          </w:p>
        </w:tc>
        <w:tc>
          <w:tcPr>
            <w:tcW w:w="5942" w:type="dxa"/>
            <w:vAlign w:val="center"/>
          </w:tcPr>
          <w:p w14:paraId="58C3253D" w14:textId="77777777" w:rsidR="005F4F9E" w:rsidRPr="00361AEC" w:rsidRDefault="005F4F9E" w:rsidP="00C32E41">
            <w:pPr>
              <w:pStyle w:val="NormalWeb"/>
              <w:spacing w:before="0" w:beforeAutospacing="0" w:after="0" w:afterAutospacing="0"/>
              <w:ind w:right="-6"/>
              <w:rPr>
                <w:rFonts w:asciiTheme="minorHAnsi" w:hAnsiTheme="minorHAnsi" w:cstheme="minorHAnsi"/>
                <w:color w:val="000000" w:themeColor="text1"/>
                <w:szCs w:val="20"/>
              </w:rPr>
            </w:pPr>
          </w:p>
        </w:tc>
      </w:tr>
      <w:tr w:rsidR="000B6274" w:rsidRPr="000B6274" w14:paraId="633A2372" w14:textId="77777777" w:rsidTr="00361AEC">
        <w:trPr>
          <w:trHeight w:val="806"/>
        </w:trPr>
        <w:tc>
          <w:tcPr>
            <w:tcW w:w="3114" w:type="dxa"/>
            <w:vAlign w:val="center"/>
          </w:tcPr>
          <w:p w14:paraId="188893A9" w14:textId="29B5C940" w:rsidR="005F4F9E"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Date de naissance</w:t>
            </w:r>
            <w:r w:rsidR="00361AEC" w:rsidRPr="00361AEC">
              <w:rPr>
                <w:rFonts w:asciiTheme="minorHAnsi" w:hAnsiTheme="minorHAnsi" w:cstheme="minorHAnsi"/>
                <w:color w:val="000000" w:themeColor="text1"/>
                <w:szCs w:val="20"/>
              </w:rPr>
              <w:t>*</w:t>
            </w:r>
          </w:p>
        </w:tc>
        <w:tc>
          <w:tcPr>
            <w:tcW w:w="5942" w:type="dxa"/>
            <w:vAlign w:val="center"/>
          </w:tcPr>
          <w:p w14:paraId="4A95786F" w14:textId="77777777" w:rsidR="005F4F9E" w:rsidRPr="00361AEC" w:rsidRDefault="005F4F9E"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4928EC09" w14:textId="77777777" w:rsidTr="00361AEC">
        <w:trPr>
          <w:trHeight w:val="806"/>
        </w:trPr>
        <w:tc>
          <w:tcPr>
            <w:tcW w:w="3114" w:type="dxa"/>
            <w:vAlign w:val="center"/>
          </w:tcPr>
          <w:p w14:paraId="377CD750" w14:textId="3353BF92"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Nationalité</w:t>
            </w:r>
            <w:r w:rsidR="00361AEC" w:rsidRPr="00361AEC">
              <w:rPr>
                <w:rFonts w:asciiTheme="minorHAnsi" w:hAnsiTheme="minorHAnsi" w:cstheme="minorHAnsi"/>
                <w:color w:val="000000" w:themeColor="text1"/>
                <w:szCs w:val="20"/>
              </w:rPr>
              <w:t>*</w:t>
            </w:r>
          </w:p>
        </w:tc>
        <w:tc>
          <w:tcPr>
            <w:tcW w:w="5942" w:type="dxa"/>
            <w:vAlign w:val="center"/>
          </w:tcPr>
          <w:p w14:paraId="4B5CFB7E"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57D56B93" w14:textId="77777777" w:rsidTr="00361AEC">
        <w:trPr>
          <w:trHeight w:val="806"/>
        </w:trPr>
        <w:tc>
          <w:tcPr>
            <w:tcW w:w="3114" w:type="dxa"/>
            <w:vAlign w:val="center"/>
          </w:tcPr>
          <w:p w14:paraId="35556C85" w14:textId="3FDE75E7"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Genre</w:t>
            </w:r>
          </w:p>
        </w:tc>
        <w:tc>
          <w:tcPr>
            <w:tcW w:w="5942" w:type="dxa"/>
            <w:vAlign w:val="center"/>
          </w:tcPr>
          <w:p w14:paraId="2930FFE3" w14:textId="3374D958" w:rsidR="006220E3" w:rsidRPr="00361AEC" w:rsidRDefault="00A3687D" w:rsidP="00C32E41">
            <w:pPr>
              <w:pStyle w:val="NormalWeb"/>
              <w:spacing w:before="0" w:beforeAutospacing="0" w:after="0" w:afterAutospacing="0"/>
              <w:ind w:right="-6"/>
              <w:rPr>
                <w:rFonts w:asciiTheme="minorHAnsi" w:hAnsiTheme="minorHAnsi" w:cstheme="minorHAnsi"/>
                <w:color w:val="000000" w:themeColor="text1"/>
                <w:szCs w:val="20"/>
              </w:rPr>
            </w:pPr>
            <w:sdt>
              <w:sdtPr>
                <w:rPr>
                  <w:rStyle w:val="Style1"/>
                  <w:rFonts w:ascii="MS Gothic" w:eastAsia="MS Gothic" w:hAnsi="MS Gothic"/>
                  <w:b w:val="0"/>
                  <w:bCs/>
                  <w:color w:val="293333"/>
                  <w:szCs w:val="20"/>
                </w:rPr>
                <w:id w:val="229356555"/>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Homme </w:t>
            </w:r>
            <w:sdt>
              <w:sdtPr>
                <w:rPr>
                  <w:rStyle w:val="Style1"/>
                  <w:rFonts w:ascii="MS Gothic" w:eastAsia="MS Gothic" w:hAnsi="MS Gothic"/>
                  <w:b w:val="0"/>
                  <w:bCs/>
                  <w:color w:val="293333"/>
                  <w:szCs w:val="20"/>
                </w:rPr>
                <w:id w:val="1003157964"/>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Femme</w:t>
            </w:r>
          </w:p>
        </w:tc>
      </w:tr>
      <w:tr w:rsidR="006220E3" w:rsidRPr="000B6274" w14:paraId="71827D7E" w14:textId="77777777" w:rsidTr="00361AEC">
        <w:trPr>
          <w:trHeight w:val="806"/>
        </w:trPr>
        <w:tc>
          <w:tcPr>
            <w:tcW w:w="3114" w:type="dxa"/>
            <w:vAlign w:val="center"/>
          </w:tcPr>
          <w:p w14:paraId="5FA126FD" w14:textId="33792385"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Niveau de formation le plus élevé</w:t>
            </w:r>
            <w:r w:rsidR="00730E05" w:rsidRPr="00361AEC">
              <w:rPr>
                <w:rFonts w:asciiTheme="minorHAnsi" w:hAnsiTheme="minorHAnsi" w:cstheme="minorHAnsi"/>
                <w:color w:val="000000" w:themeColor="text1"/>
                <w:szCs w:val="20"/>
              </w:rPr>
              <w:t xml:space="preserve"> </w:t>
            </w:r>
            <w:r w:rsidR="00730E05" w:rsidRPr="003A4D66">
              <w:rPr>
                <w:rFonts w:asciiTheme="minorHAnsi" w:hAnsiTheme="minorHAnsi" w:cstheme="minorHAnsi"/>
                <w:i/>
                <w:iCs/>
                <w:color w:val="000000" w:themeColor="text1"/>
                <w:szCs w:val="20"/>
              </w:rPr>
              <w:t xml:space="preserve">(voir la </w:t>
            </w:r>
            <w:proofErr w:type="gramStart"/>
            <w:r w:rsidR="00730E05" w:rsidRPr="003A4D66">
              <w:rPr>
                <w:rFonts w:asciiTheme="minorHAnsi" w:hAnsiTheme="minorHAnsi" w:cstheme="minorHAnsi"/>
                <w:i/>
                <w:iCs/>
                <w:color w:val="000000" w:themeColor="text1"/>
                <w:szCs w:val="20"/>
              </w:rPr>
              <w:t>notice)</w:t>
            </w:r>
            <w:r w:rsidR="00361AEC" w:rsidRPr="003A4D66">
              <w:rPr>
                <w:rFonts w:asciiTheme="minorHAnsi" w:hAnsiTheme="minorHAnsi" w:cstheme="minorHAnsi"/>
                <w:i/>
                <w:iCs/>
                <w:color w:val="000000" w:themeColor="text1"/>
                <w:szCs w:val="20"/>
              </w:rPr>
              <w:t>*</w:t>
            </w:r>
            <w:proofErr w:type="gramEnd"/>
          </w:p>
        </w:tc>
        <w:tc>
          <w:tcPr>
            <w:tcW w:w="5942" w:type="dxa"/>
            <w:vAlign w:val="center"/>
          </w:tcPr>
          <w:p w14:paraId="4461A84D" w14:textId="32B3E266" w:rsidR="006220E3" w:rsidRPr="00361AEC" w:rsidRDefault="00A3687D" w:rsidP="00C32E41">
            <w:pPr>
              <w:pStyle w:val="NormalWeb"/>
              <w:spacing w:before="0" w:beforeAutospacing="0" w:after="0" w:afterAutospacing="0"/>
              <w:ind w:right="-6"/>
              <w:rPr>
                <w:rFonts w:asciiTheme="minorHAnsi" w:hAnsiTheme="minorHAnsi" w:cstheme="minorHAnsi"/>
                <w:color w:val="000000" w:themeColor="text1"/>
                <w:szCs w:val="20"/>
              </w:rPr>
            </w:pPr>
            <w:sdt>
              <w:sdtPr>
                <w:rPr>
                  <w:rStyle w:val="Style1"/>
                  <w:rFonts w:ascii="MS Gothic" w:eastAsia="MS Gothic" w:hAnsi="MS Gothic"/>
                  <w:b w:val="0"/>
                  <w:bCs/>
                  <w:color w:val="293333"/>
                  <w:szCs w:val="20"/>
                </w:rPr>
                <w:id w:val="1500772912"/>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2</w:t>
            </w:r>
            <w:r w:rsidR="00CE1908" w:rsidRPr="00361AEC">
              <w:rPr>
                <w:rFonts w:asciiTheme="minorHAnsi" w:hAnsiTheme="minorHAnsi" w:cstheme="minorHAnsi"/>
                <w:color w:val="000000" w:themeColor="text1"/>
                <w:szCs w:val="20"/>
              </w:rPr>
              <w:t xml:space="preserve"> </w:t>
            </w:r>
            <w:r w:rsidR="006220E3"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771668432"/>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3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1510488763"/>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4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2045514414"/>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5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1377887322"/>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6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520395648"/>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7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1508551510"/>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8</w:t>
            </w:r>
          </w:p>
        </w:tc>
      </w:tr>
      <w:tr w:rsidR="006220E3" w:rsidRPr="000B6274" w14:paraId="2A931396" w14:textId="77777777" w:rsidTr="00361AEC">
        <w:trPr>
          <w:trHeight w:val="806"/>
        </w:trPr>
        <w:tc>
          <w:tcPr>
            <w:tcW w:w="3114" w:type="dxa"/>
            <w:vAlign w:val="center"/>
          </w:tcPr>
          <w:p w14:paraId="0248D6FA" w14:textId="4A42CBD5"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Niveau de la certification obtenue la plus élevée</w:t>
            </w:r>
            <w:r w:rsidR="00730E05" w:rsidRPr="00361AEC">
              <w:rPr>
                <w:rFonts w:asciiTheme="minorHAnsi" w:hAnsiTheme="minorHAnsi" w:cstheme="minorHAnsi"/>
                <w:color w:val="000000" w:themeColor="text1"/>
                <w:szCs w:val="20"/>
              </w:rPr>
              <w:t xml:space="preserve"> </w:t>
            </w:r>
            <w:r w:rsidR="00730E05" w:rsidRPr="003A4D66">
              <w:rPr>
                <w:rFonts w:asciiTheme="minorHAnsi" w:hAnsiTheme="minorHAnsi" w:cstheme="minorHAnsi"/>
                <w:i/>
                <w:iCs/>
                <w:color w:val="000000" w:themeColor="text1"/>
                <w:szCs w:val="20"/>
              </w:rPr>
              <w:t xml:space="preserve">(voir la </w:t>
            </w:r>
            <w:proofErr w:type="gramStart"/>
            <w:r w:rsidR="00730E05" w:rsidRPr="003A4D66">
              <w:rPr>
                <w:rFonts w:asciiTheme="minorHAnsi" w:hAnsiTheme="minorHAnsi" w:cstheme="minorHAnsi"/>
                <w:i/>
                <w:iCs/>
                <w:color w:val="000000" w:themeColor="text1"/>
                <w:szCs w:val="20"/>
              </w:rPr>
              <w:t>notice)</w:t>
            </w:r>
            <w:r w:rsidR="00361AEC" w:rsidRPr="003A4D66">
              <w:rPr>
                <w:rFonts w:asciiTheme="minorHAnsi" w:hAnsiTheme="minorHAnsi" w:cstheme="minorHAnsi"/>
                <w:i/>
                <w:iCs/>
                <w:color w:val="000000" w:themeColor="text1"/>
                <w:szCs w:val="20"/>
              </w:rPr>
              <w:t>*</w:t>
            </w:r>
            <w:proofErr w:type="gramEnd"/>
          </w:p>
        </w:tc>
        <w:tc>
          <w:tcPr>
            <w:tcW w:w="5942" w:type="dxa"/>
            <w:vAlign w:val="center"/>
          </w:tcPr>
          <w:p w14:paraId="3F6BEDEB" w14:textId="443A144C" w:rsidR="006220E3" w:rsidRPr="00361AEC" w:rsidRDefault="00A3687D" w:rsidP="00C32E41">
            <w:pPr>
              <w:pStyle w:val="NormalWeb"/>
              <w:spacing w:before="0" w:beforeAutospacing="0" w:after="0" w:afterAutospacing="0"/>
              <w:ind w:right="-6"/>
              <w:rPr>
                <w:rFonts w:asciiTheme="minorHAnsi" w:hAnsiTheme="minorHAnsi" w:cstheme="minorHAnsi"/>
                <w:color w:val="000000" w:themeColor="text1"/>
                <w:szCs w:val="20"/>
              </w:rPr>
            </w:pPr>
            <w:sdt>
              <w:sdtPr>
                <w:rPr>
                  <w:rStyle w:val="Style1"/>
                  <w:rFonts w:ascii="MS Gothic" w:eastAsia="MS Gothic" w:hAnsi="MS Gothic"/>
                  <w:b w:val="0"/>
                  <w:bCs/>
                  <w:color w:val="293333"/>
                  <w:szCs w:val="20"/>
                </w:rPr>
                <w:id w:val="-1396111352"/>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3 </w:t>
            </w:r>
            <w:sdt>
              <w:sdtPr>
                <w:rPr>
                  <w:rStyle w:val="Style1"/>
                  <w:rFonts w:ascii="MS Gothic" w:eastAsia="MS Gothic" w:hAnsi="MS Gothic"/>
                  <w:b w:val="0"/>
                  <w:bCs/>
                  <w:color w:val="293333"/>
                  <w:szCs w:val="20"/>
                </w:rPr>
                <w:id w:val="368491319"/>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4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465516024"/>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5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179161867"/>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6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1914308939"/>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 xml:space="preserve">7 </w:t>
            </w:r>
            <w:r w:rsidR="00CE1908" w:rsidRPr="00361AEC">
              <w:rPr>
                <w:rFonts w:asciiTheme="minorHAnsi" w:hAnsiTheme="minorHAnsi" w:cstheme="minorHAnsi"/>
                <w:color w:val="000000" w:themeColor="text1"/>
                <w:szCs w:val="20"/>
              </w:rPr>
              <w:t xml:space="preserve"> </w:t>
            </w:r>
            <w:sdt>
              <w:sdtPr>
                <w:rPr>
                  <w:rStyle w:val="Style1"/>
                  <w:rFonts w:ascii="MS Gothic" w:eastAsia="MS Gothic" w:hAnsi="MS Gothic"/>
                  <w:b w:val="0"/>
                  <w:bCs/>
                  <w:color w:val="293333"/>
                  <w:szCs w:val="20"/>
                </w:rPr>
                <w:id w:val="354775784"/>
                <w14:checkbox>
                  <w14:checked w14:val="0"/>
                  <w14:checkedState w14:val="2612" w14:font="MS Gothic"/>
                  <w14:uncheckedState w14:val="2610" w14:font="MS Gothic"/>
                </w14:checkbox>
              </w:sdtPr>
              <w:sdtEndPr>
                <w:rPr>
                  <w:rStyle w:val="Style1"/>
                </w:rPr>
              </w:sdtEndPr>
              <w:sdtContent>
                <w:r w:rsidR="00CE1908" w:rsidRPr="00361AEC">
                  <w:rPr>
                    <w:rStyle w:val="Style1"/>
                    <w:rFonts w:ascii="MS Gothic" w:eastAsia="MS Gothic" w:hAnsi="MS Gothic" w:hint="eastAsia"/>
                    <w:bCs/>
                    <w:color w:val="293333"/>
                    <w:szCs w:val="20"/>
                  </w:rPr>
                  <w:t>☐</w:t>
                </w:r>
              </w:sdtContent>
            </w:sdt>
            <w:r w:rsidR="00CE1908" w:rsidRPr="00361AEC">
              <w:rPr>
                <w:rStyle w:val="Style1"/>
                <w:bCs/>
                <w:color w:val="293333"/>
                <w:szCs w:val="20"/>
              </w:rPr>
              <w:t xml:space="preserve"> </w:t>
            </w:r>
            <w:r w:rsidR="006220E3" w:rsidRPr="00361AEC">
              <w:rPr>
                <w:rFonts w:asciiTheme="minorHAnsi" w:hAnsiTheme="minorHAnsi" w:cstheme="minorHAnsi"/>
                <w:color w:val="000000" w:themeColor="text1"/>
                <w:szCs w:val="20"/>
              </w:rPr>
              <w:t>8</w:t>
            </w:r>
          </w:p>
        </w:tc>
      </w:tr>
      <w:tr w:rsidR="006220E3" w:rsidRPr="000B6274" w14:paraId="715206A5" w14:textId="77777777" w:rsidTr="00361AEC">
        <w:trPr>
          <w:trHeight w:val="806"/>
        </w:trPr>
        <w:tc>
          <w:tcPr>
            <w:tcW w:w="3114" w:type="dxa"/>
            <w:vAlign w:val="center"/>
          </w:tcPr>
          <w:p w14:paraId="683AA831" w14:textId="3220D2F1"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Intitulés des certifications obtenues</w:t>
            </w:r>
            <w:r w:rsidR="006220E3" w:rsidRPr="00361AEC">
              <w:rPr>
                <w:rFonts w:asciiTheme="minorHAnsi" w:hAnsiTheme="minorHAnsi" w:cstheme="minorHAnsi"/>
                <w:color w:val="000000" w:themeColor="text1"/>
                <w:szCs w:val="20"/>
              </w:rPr>
              <w:t xml:space="preserve"> </w:t>
            </w:r>
            <w:r w:rsidR="006220E3" w:rsidRPr="003A4D66">
              <w:rPr>
                <w:rFonts w:asciiTheme="minorHAnsi" w:hAnsiTheme="minorHAnsi" w:cstheme="minorHAnsi"/>
                <w:i/>
                <w:iCs/>
                <w:color w:val="000000" w:themeColor="text1"/>
                <w:szCs w:val="20"/>
              </w:rPr>
              <w:t xml:space="preserve">(en toutes </w:t>
            </w:r>
            <w:proofErr w:type="gramStart"/>
            <w:r w:rsidR="006220E3" w:rsidRPr="003A4D66">
              <w:rPr>
                <w:rFonts w:asciiTheme="minorHAnsi" w:hAnsiTheme="minorHAnsi" w:cstheme="minorHAnsi"/>
                <w:i/>
                <w:iCs/>
                <w:color w:val="000000" w:themeColor="text1"/>
                <w:szCs w:val="20"/>
              </w:rPr>
              <w:t>lettres)</w:t>
            </w:r>
            <w:r w:rsidR="00361AEC" w:rsidRPr="003A4D66">
              <w:rPr>
                <w:rFonts w:asciiTheme="minorHAnsi" w:hAnsiTheme="minorHAnsi" w:cstheme="minorHAnsi"/>
                <w:i/>
                <w:iCs/>
                <w:color w:val="000000" w:themeColor="text1"/>
                <w:szCs w:val="20"/>
              </w:rPr>
              <w:t>*</w:t>
            </w:r>
            <w:proofErr w:type="gramEnd"/>
          </w:p>
        </w:tc>
        <w:tc>
          <w:tcPr>
            <w:tcW w:w="5942" w:type="dxa"/>
            <w:vAlign w:val="center"/>
          </w:tcPr>
          <w:p w14:paraId="2D53578A"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bl>
    <w:p w14:paraId="35AE7FD0" w14:textId="77777777" w:rsidR="00F65648" w:rsidRDefault="00F65648"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3114"/>
        <w:gridCol w:w="5942"/>
      </w:tblGrid>
      <w:tr w:rsidR="006220E3" w:rsidRPr="000B6274" w14:paraId="71C9B9DB" w14:textId="77777777" w:rsidTr="004A5519">
        <w:tc>
          <w:tcPr>
            <w:tcW w:w="9056" w:type="dxa"/>
            <w:gridSpan w:val="2"/>
            <w:shd w:val="clear" w:color="auto" w:fill="D0CECE" w:themeFill="background2" w:themeFillShade="E6"/>
          </w:tcPr>
          <w:p w14:paraId="610401E6" w14:textId="24983EBF" w:rsidR="006220E3" w:rsidRPr="000B6274" w:rsidRDefault="00361AEC"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RUBRIQUE 4 : </w:t>
            </w:r>
            <w:r w:rsidR="006220E3">
              <w:rPr>
                <w:rFonts w:asciiTheme="minorHAnsi" w:hAnsiTheme="minorHAnsi" w:cstheme="minorHAnsi"/>
                <w:b/>
                <w:bCs/>
                <w:color w:val="000000" w:themeColor="text1"/>
                <w:sz w:val="22"/>
                <w:szCs w:val="22"/>
              </w:rPr>
              <w:t>INFORMATIONS DE CONTACT</w:t>
            </w:r>
            <w:r w:rsidR="00C67674">
              <w:rPr>
                <w:rFonts w:asciiTheme="minorHAnsi" w:hAnsiTheme="minorHAnsi" w:cstheme="minorHAnsi"/>
                <w:b/>
                <w:bCs/>
                <w:color w:val="000000" w:themeColor="text1"/>
                <w:sz w:val="22"/>
                <w:szCs w:val="22"/>
              </w:rPr>
              <w:t xml:space="preserve"> DU CANDIDAT</w:t>
            </w:r>
          </w:p>
        </w:tc>
      </w:tr>
      <w:tr w:rsidR="006220E3" w:rsidRPr="000B6274" w14:paraId="4E95933D" w14:textId="77777777" w:rsidTr="00361AEC">
        <w:trPr>
          <w:trHeight w:val="537"/>
        </w:trPr>
        <w:tc>
          <w:tcPr>
            <w:tcW w:w="3114" w:type="dxa"/>
            <w:vAlign w:val="center"/>
          </w:tcPr>
          <w:p w14:paraId="36189DA4" w14:textId="57ECEE6E"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Adresse</w:t>
            </w:r>
            <w:r w:rsidR="00D54A26">
              <w:rPr>
                <w:rFonts w:asciiTheme="minorHAnsi" w:hAnsiTheme="minorHAnsi" w:cstheme="minorHAnsi"/>
                <w:color w:val="000000" w:themeColor="text1"/>
                <w:szCs w:val="20"/>
              </w:rPr>
              <w:t>*</w:t>
            </w:r>
          </w:p>
        </w:tc>
        <w:tc>
          <w:tcPr>
            <w:tcW w:w="5942" w:type="dxa"/>
            <w:vAlign w:val="center"/>
          </w:tcPr>
          <w:p w14:paraId="6964797D"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43963AA0" w14:textId="77777777" w:rsidTr="00361AEC">
        <w:trPr>
          <w:trHeight w:val="537"/>
        </w:trPr>
        <w:tc>
          <w:tcPr>
            <w:tcW w:w="3114" w:type="dxa"/>
            <w:vAlign w:val="center"/>
          </w:tcPr>
          <w:p w14:paraId="7A0D7CE3" w14:textId="565C4713"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Complément d’adresse</w:t>
            </w:r>
          </w:p>
        </w:tc>
        <w:tc>
          <w:tcPr>
            <w:tcW w:w="5942" w:type="dxa"/>
            <w:vAlign w:val="center"/>
          </w:tcPr>
          <w:p w14:paraId="727D14DC"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31A0872F" w14:textId="77777777" w:rsidTr="00361AEC">
        <w:trPr>
          <w:trHeight w:val="537"/>
        </w:trPr>
        <w:tc>
          <w:tcPr>
            <w:tcW w:w="3114" w:type="dxa"/>
            <w:vAlign w:val="center"/>
          </w:tcPr>
          <w:p w14:paraId="5B3E7B67" w14:textId="2DB461DA"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Code postal</w:t>
            </w:r>
            <w:r w:rsidR="00D54A26">
              <w:rPr>
                <w:rFonts w:asciiTheme="minorHAnsi" w:hAnsiTheme="minorHAnsi" w:cstheme="minorHAnsi"/>
                <w:color w:val="000000" w:themeColor="text1"/>
                <w:szCs w:val="20"/>
              </w:rPr>
              <w:t>*</w:t>
            </w:r>
          </w:p>
        </w:tc>
        <w:tc>
          <w:tcPr>
            <w:tcW w:w="5942" w:type="dxa"/>
            <w:vAlign w:val="center"/>
          </w:tcPr>
          <w:p w14:paraId="0710FC02"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5DBB9B07" w14:textId="77777777" w:rsidTr="00361AEC">
        <w:trPr>
          <w:trHeight w:val="537"/>
        </w:trPr>
        <w:tc>
          <w:tcPr>
            <w:tcW w:w="3114" w:type="dxa"/>
            <w:vAlign w:val="center"/>
          </w:tcPr>
          <w:p w14:paraId="766EE139" w14:textId="24C45C4B"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Ville</w:t>
            </w:r>
            <w:r w:rsidR="00D54A26">
              <w:rPr>
                <w:rFonts w:asciiTheme="minorHAnsi" w:hAnsiTheme="minorHAnsi" w:cstheme="minorHAnsi"/>
                <w:color w:val="000000" w:themeColor="text1"/>
                <w:szCs w:val="20"/>
              </w:rPr>
              <w:t>*</w:t>
            </w:r>
          </w:p>
        </w:tc>
        <w:tc>
          <w:tcPr>
            <w:tcW w:w="5942" w:type="dxa"/>
            <w:vAlign w:val="center"/>
          </w:tcPr>
          <w:p w14:paraId="16C34F08"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0700AEFB" w14:textId="77777777" w:rsidTr="00361AEC">
        <w:trPr>
          <w:trHeight w:val="537"/>
        </w:trPr>
        <w:tc>
          <w:tcPr>
            <w:tcW w:w="3114" w:type="dxa"/>
            <w:vAlign w:val="center"/>
          </w:tcPr>
          <w:p w14:paraId="0137536F" w14:textId="0024B6BD"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Pays</w:t>
            </w:r>
            <w:r w:rsidR="00D54A26">
              <w:rPr>
                <w:rFonts w:asciiTheme="minorHAnsi" w:hAnsiTheme="minorHAnsi" w:cstheme="minorHAnsi"/>
                <w:color w:val="000000" w:themeColor="text1"/>
                <w:szCs w:val="20"/>
              </w:rPr>
              <w:t>*</w:t>
            </w:r>
          </w:p>
        </w:tc>
        <w:tc>
          <w:tcPr>
            <w:tcW w:w="5942" w:type="dxa"/>
            <w:vAlign w:val="center"/>
          </w:tcPr>
          <w:p w14:paraId="42886E6A"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038C6F7D" w14:textId="77777777" w:rsidTr="00361AEC">
        <w:trPr>
          <w:trHeight w:val="537"/>
        </w:trPr>
        <w:tc>
          <w:tcPr>
            <w:tcW w:w="3114" w:type="dxa"/>
            <w:vAlign w:val="center"/>
          </w:tcPr>
          <w:p w14:paraId="4045834A" w14:textId="365A636F"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Num</w:t>
            </w:r>
            <w:r>
              <w:rPr>
                <w:rFonts w:asciiTheme="minorHAnsi" w:hAnsiTheme="minorHAnsi" w:cstheme="minorHAnsi"/>
                <w:color w:val="000000" w:themeColor="text1"/>
                <w:szCs w:val="20"/>
              </w:rPr>
              <w:t>é</w:t>
            </w:r>
            <w:r w:rsidRPr="00361AEC">
              <w:rPr>
                <w:rFonts w:asciiTheme="minorHAnsi" w:hAnsiTheme="minorHAnsi" w:cstheme="minorHAnsi"/>
                <w:color w:val="000000" w:themeColor="text1"/>
                <w:szCs w:val="20"/>
              </w:rPr>
              <w:t>ro de téléphone de contact</w:t>
            </w:r>
            <w:r w:rsidR="00D54A26">
              <w:rPr>
                <w:rFonts w:asciiTheme="minorHAnsi" w:hAnsiTheme="minorHAnsi" w:cstheme="minorHAnsi"/>
                <w:color w:val="000000" w:themeColor="text1"/>
                <w:szCs w:val="20"/>
              </w:rPr>
              <w:t>*</w:t>
            </w:r>
          </w:p>
        </w:tc>
        <w:tc>
          <w:tcPr>
            <w:tcW w:w="5942" w:type="dxa"/>
            <w:vAlign w:val="center"/>
          </w:tcPr>
          <w:p w14:paraId="45CA78E3"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r w:rsidR="006220E3" w:rsidRPr="000B6274" w14:paraId="02CFA7E3" w14:textId="77777777" w:rsidTr="00361AEC">
        <w:trPr>
          <w:trHeight w:val="537"/>
        </w:trPr>
        <w:tc>
          <w:tcPr>
            <w:tcW w:w="3114" w:type="dxa"/>
            <w:vAlign w:val="center"/>
          </w:tcPr>
          <w:p w14:paraId="6F2DB7CC" w14:textId="24691060" w:rsidR="006220E3" w:rsidRPr="00361AEC" w:rsidRDefault="00B6200F"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Courriel</w:t>
            </w:r>
            <w:r w:rsidR="00D54A26">
              <w:rPr>
                <w:rFonts w:asciiTheme="minorHAnsi" w:hAnsiTheme="minorHAnsi" w:cstheme="minorHAnsi"/>
                <w:color w:val="000000" w:themeColor="text1"/>
                <w:szCs w:val="20"/>
              </w:rPr>
              <w:t>*</w:t>
            </w:r>
          </w:p>
        </w:tc>
        <w:tc>
          <w:tcPr>
            <w:tcW w:w="5942" w:type="dxa"/>
            <w:vAlign w:val="center"/>
          </w:tcPr>
          <w:p w14:paraId="47F0FABB" w14:textId="77777777" w:rsidR="006220E3" w:rsidRPr="00361AEC" w:rsidRDefault="006220E3" w:rsidP="00C32E41">
            <w:pPr>
              <w:pStyle w:val="NormalWeb"/>
              <w:spacing w:before="0" w:beforeAutospacing="0" w:after="0" w:afterAutospacing="0"/>
              <w:ind w:right="-6"/>
              <w:rPr>
                <w:rFonts w:asciiTheme="minorHAnsi" w:hAnsiTheme="minorHAnsi" w:cstheme="minorHAnsi"/>
                <w:color w:val="000000" w:themeColor="text1"/>
                <w:szCs w:val="20"/>
              </w:rPr>
            </w:pPr>
          </w:p>
        </w:tc>
      </w:tr>
    </w:tbl>
    <w:p w14:paraId="69006CD0" w14:textId="29A26EE8" w:rsidR="00361AEC" w:rsidRPr="00AD6D47" w:rsidRDefault="00361AEC"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tbl>
      <w:tblPr>
        <w:tblStyle w:val="Grilledutableau"/>
        <w:tblW w:w="0" w:type="auto"/>
        <w:tblLook w:val="04A0" w:firstRow="1" w:lastRow="0" w:firstColumn="1" w:lastColumn="0" w:noHBand="0" w:noVBand="1"/>
      </w:tblPr>
      <w:tblGrid>
        <w:gridCol w:w="3114"/>
        <w:gridCol w:w="5942"/>
      </w:tblGrid>
      <w:tr w:rsidR="00361AEC" w:rsidRPr="000B6274" w14:paraId="7F48A5C3" w14:textId="77777777" w:rsidTr="004A5519">
        <w:tc>
          <w:tcPr>
            <w:tcW w:w="9056" w:type="dxa"/>
            <w:gridSpan w:val="2"/>
            <w:shd w:val="clear" w:color="auto" w:fill="D0CECE" w:themeFill="background2" w:themeFillShade="E6"/>
          </w:tcPr>
          <w:p w14:paraId="789B779C" w14:textId="34775EE0" w:rsidR="00361AEC" w:rsidRPr="000B6274" w:rsidRDefault="00361AEC"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RUBRIQUE 5 : STATUT</w:t>
            </w:r>
          </w:p>
        </w:tc>
      </w:tr>
      <w:tr w:rsidR="00361AEC" w:rsidRPr="000B6274" w14:paraId="27A1EB81" w14:textId="77777777" w:rsidTr="00361AEC">
        <w:trPr>
          <w:trHeight w:val="2559"/>
        </w:trPr>
        <w:tc>
          <w:tcPr>
            <w:tcW w:w="3114" w:type="dxa"/>
            <w:vAlign w:val="center"/>
          </w:tcPr>
          <w:p w14:paraId="210C210E" w14:textId="41DE6179" w:rsidR="00361AEC" w:rsidRP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Statut du candidat*</w:t>
            </w:r>
          </w:p>
        </w:tc>
        <w:tc>
          <w:tcPr>
            <w:tcW w:w="5942" w:type="dxa"/>
            <w:vAlign w:val="center"/>
          </w:tcPr>
          <w:p w14:paraId="0133031E" w14:textId="480C8A72"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37846212"/>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Salarié du secteur privé</w:t>
            </w:r>
          </w:p>
          <w:p w14:paraId="1D0B378B" w14:textId="495E3D80"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213160947"/>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Fonctionnaires et agents publics</w:t>
            </w:r>
          </w:p>
          <w:p w14:paraId="525E9854" w14:textId="03F5F61A"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2127809539"/>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Bénévole</w:t>
            </w:r>
          </w:p>
          <w:p w14:paraId="1206A2C7" w14:textId="41EE4FBC"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467486493"/>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Aidant familial</w:t>
            </w:r>
          </w:p>
          <w:p w14:paraId="239F5668" w14:textId="22ECE931"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588617840"/>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Aidant familial agricole</w:t>
            </w:r>
          </w:p>
          <w:p w14:paraId="32C28A68" w14:textId="22771651"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344706428"/>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Demandeur d’emploi</w:t>
            </w:r>
          </w:p>
          <w:p w14:paraId="6C447B37" w14:textId="79D89D15"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690364091"/>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Travailleur non salarié</w:t>
            </w:r>
          </w:p>
          <w:p w14:paraId="1A37D91B" w14:textId="5DE0BC62"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2029286021"/>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Retraité</w:t>
            </w:r>
          </w:p>
          <w:p w14:paraId="695CC943" w14:textId="1EF3EA53" w:rsidR="00361AEC" w:rsidRPr="00361AEC" w:rsidRDefault="00A3687D" w:rsidP="00C32E41">
            <w:pPr>
              <w:pStyle w:val="p1"/>
              <w:ind w:right="-6"/>
            </w:pPr>
            <w:sdt>
              <w:sdtPr>
                <w:rPr>
                  <w:rStyle w:val="Style1"/>
                  <w:rFonts w:ascii="MS Gothic" w:eastAsia="MS Gothic" w:hAnsi="MS Gothic"/>
                  <w:b w:val="0"/>
                  <w:bCs/>
                  <w:color w:val="293333"/>
                  <w:sz w:val="20"/>
                </w:rPr>
                <w:id w:val="592437491"/>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Titulaire d’un mandat électif (électoral ou syndical)</w:t>
            </w:r>
          </w:p>
        </w:tc>
      </w:tr>
      <w:tr w:rsidR="00361AEC" w:rsidRPr="000B6274" w14:paraId="59AA6FC8" w14:textId="77777777" w:rsidTr="003A4D66">
        <w:trPr>
          <w:trHeight w:val="1120"/>
        </w:trPr>
        <w:tc>
          <w:tcPr>
            <w:tcW w:w="3114" w:type="dxa"/>
            <w:vAlign w:val="center"/>
          </w:tcPr>
          <w:p w14:paraId="75FDBD1E" w14:textId="68405CB6" w:rsidR="00361AEC" w:rsidRP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r w:rsidRPr="00361AEC">
              <w:rPr>
                <w:rFonts w:asciiTheme="minorHAnsi" w:hAnsiTheme="minorHAnsi" w:cstheme="minorHAnsi"/>
                <w:color w:val="000000" w:themeColor="text1"/>
                <w:szCs w:val="20"/>
              </w:rPr>
              <w:t>Identifiant de la convention collective de l’employeur du candidat (le cas échéant) *</w:t>
            </w:r>
          </w:p>
          <w:p w14:paraId="09D47761" w14:textId="405BFA4E" w:rsidR="00361AEC" w:rsidRPr="003A4D66" w:rsidRDefault="00361AEC" w:rsidP="00C32E41">
            <w:pPr>
              <w:pStyle w:val="NormalWeb"/>
              <w:shd w:val="clear" w:color="auto" w:fill="FFFFFF"/>
              <w:spacing w:before="0" w:beforeAutospacing="0" w:after="0" w:afterAutospacing="0"/>
              <w:ind w:right="-6"/>
              <w:rPr>
                <w:rFonts w:asciiTheme="minorHAnsi" w:hAnsiTheme="minorHAnsi" w:cstheme="minorHAnsi"/>
                <w:i/>
                <w:iCs/>
                <w:color w:val="000000" w:themeColor="text1"/>
                <w:szCs w:val="20"/>
              </w:rPr>
            </w:pPr>
            <w:r w:rsidRPr="003A4D66">
              <w:rPr>
                <w:rFonts w:asciiTheme="minorHAnsi" w:hAnsiTheme="minorHAnsi" w:cstheme="minorHAnsi"/>
                <w:i/>
                <w:iCs/>
                <w:color w:val="000000" w:themeColor="text1"/>
                <w:szCs w:val="20"/>
              </w:rPr>
              <w:t>(</w:t>
            </w:r>
            <w:proofErr w:type="gramStart"/>
            <w:r w:rsidR="009D6975" w:rsidRPr="003A4D66">
              <w:rPr>
                <w:rFonts w:asciiTheme="minorHAnsi" w:hAnsiTheme="minorHAnsi" w:cstheme="minorHAnsi"/>
                <w:i/>
                <w:iCs/>
                <w:color w:val="000000" w:themeColor="text1"/>
                <w:szCs w:val="20"/>
              </w:rPr>
              <w:t>s</w:t>
            </w:r>
            <w:r w:rsidRPr="003A4D66">
              <w:rPr>
                <w:rFonts w:asciiTheme="minorHAnsi" w:hAnsiTheme="minorHAnsi" w:cstheme="minorHAnsi"/>
                <w:i/>
                <w:iCs/>
                <w:color w:val="000000" w:themeColor="text1"/>
                <w:szCs w:val="20"/>
              </w:rPr>
              <w:t>e</w:t>
            </w:r>
            <w:proofErr w:type="gramEnd"/>
            <w:r w:rsidRPr="003A4D66">
              <w:rPr>
                <w:rFonts w:asciiTheme="minorHAnsi" w:hAnsiTheme="minorHAnsi" w:cstheme="minorHAnsi"/>
                <w:i/>
                <w:iCs/>
                <w:color w:val="000000" w:themeColor="text1"/>
                <w:szCs w:val="20"/>
              </w:rPr>
              <w:t xml:space="preserve"> référer à la notice)</w:t>
            </w:r>
          </w:p>
        </w:tc>
        <w:tc>
          <w:tcPr>
            <w:tcW w:w="5942" w:type="dxa"/>
            <w:vAlign w:val="center"/>
          </w:tcPr>
          <w:p w14:paraId="36F46A9A" w14:textId="77777777" w:rsidR="00361AEC" w:rsidRPr="000B6274"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bl>
    <w:p w14:paraId="2ABE2EA2" w14:textId="77777777" w:rsid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9056"/>
      </w:tblGrid>
      <w:tr w:rsidR="00361AEC" w:rsidRPr="000B6274" w14:paraId="421C87F3" w14:textId="77777777" w:rsidTr="004A5519">
        <w:tc>
          <w:tcPr>
            <w:tcW w:w="9056" w:type="dxa"/>
            <w:shd w:val="clear" w:color="auto" w:fill="D0CECE" w:themeFill="background2" w:themeFillShade="E6"/>
          </w:tcPr>
          <w:p w14:paraId="18A0B766" w14:textId="17A72419" w:rsidR="00361AEC" w:rsidRDefault="00361AEC"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RUBRIQUE 6 : OBJECTIFS DU CANDIDAT*</w:t>
            </w:r>
          </w:p>
          <w:p w14:paraId="5D0FCC46" w14:textId="0B9E56EB" w:rsidR="00361AEC" w:rsidRPr="00361AEC" w:rsidRDefault="00361AEC" w:rsidP="00C32E41">
            <w:pPr>
              <w:pStyle w:val="p1"/>
              <w:ind w:right="-6"/>
              <w:rPr>
                <w:rFonts w:asciiTheme="minorHAnsi" w:hAnsiTheme="minorHAnsi" w:cstheme="minorHAnsi"/>
                <w:sz w:val="22"/>
                <w:szCs w:val="22"/>
              </w:rPr>
            </w:pPr>
            <w:r w:rsidRPr="00361AEC">
              <w:rPr>
                <w:rFonts w:asciiTheme="minorHAnsi" w:hAnsiTheme="minorHAnsi" w:cstheme="minorHAnsi"/>
                <w:sz w:val="22"/>
                <w:szCs w:val="22"/>
              </w:rPr>
              <w:t>(Cocher les deux objectifs principaux)</w:t>
            </w:r>
          </w:p>
        </w:tc>
      </w:tr>
      <w:tr w:rsidR="00361AEC" w:rsidRPr="000B6274" w14:paraId="1CCB56AF" w14:textId="77777777" w:rsidTr="00361AEC">
        <w:trPr>
          <w:trHeight w:val="2157"/>
        </w:trPr>
        <w:tc>
          <w:tcPr>
            <w:tcW w:w="9056" w:type="dxa"/>
            <w:vAlign w:val="center"/>
          </w:tcPr>
          <w:p w14:paraId="67B5F6C8" w14:textId="149CCBA6"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935480139"/>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Trouver plus facilement un emploi</w:t>
            </w:r>
          </w:p>
          <w:p w14:paraId="4AC94104" w14:textId="1BABE712"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132796241"/>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Faire reconnaître officiellement ses compétences</w:t>
            </w:r>
          </w:p>
          <w:p w14:paraId="25D01D55" w14:textId="2CA721A5"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503161583"/>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Être reconnu dans sa profession</w:t>
            </w:r>
          </w:p>
          <w:p w14:paraId="3C02086A" w14:textId="604513FA"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166292772"/>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Obtenir un meilleur salaire</w:t>
            </w:r>
          </w:p>
          <w:p w14:paraId="3509AFBD" w14:textId="0B0672EB"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1439207390"/>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Se réorienter</w:t>
            </w:r>
          </w:p>
          <w:p w14:paraId="4FA7A859" w14:textId="04C09DEE"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585507110"/>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Se maintenir ou évoluer dans son emploi</w:t>
            </w:r>
          </w:p>
          <w:p w14:paraId="25CBF6E4" w14:textId="5521A69E" w:rsidR="00361AEC" w:rsidRPr="00361AEC"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rPr>
                <w:id w:val="-655526844"/>
                <w14:checkbox>
                  <w14:checked w14:val="0"/>
                  <w14:checkedState w14:val="2612" w14:font="MS Gothic"/>
                  <w14:uncheckedState w14:val="2610" w14:font="MS Gothic"/>
                </w14:checkbox>
              </w:sdtPr>
              <w:sdtEndPr>
                <w:rPr>
                  <w:rStyle w:val="Style1"/>
                </w:rPr>
              </w:sdtEndPr>
              <w:sdtContent>
                <w:r w:rsidR="00361AEC">
                  <w:rPr>
                    <w:rStyle w:val="Style1"/>
                    <w:rFonts w:ascii="MS Gothic" w:eastAsia="MS Gothic" w:hAnsi="MS Gothic" w:hint="eastAsia"/>
                    <w:bCs/>
                    <w:color w:val="293333"/>
                    <w:sz w:val="20"/>
                  </w:rPr>
                  <w:t>☐</w:t>
                </w:r>
              </w:sdtContent>
            </w:sdt>
            <w:r w:rsidR="00361AEC" w:rsidRPr="003F6F14">
              <w:rPr>
                <w:rStyle w:val="Style1"/>
                <w:bCs/>
                <w:color w:val="293333"/>
                <w:sz w:val="20"/>
              </w:rPr>
              <w:t xml:space="preserve"> </w:t>
            </w:r>
            <w:r w:rsidR="00361AEC" w:rsidRPr="00361AEC">
              <w:rPr>
                <w:rFonts w:asciiTheme="minorHAnsi" w:hAnsiTheme="minorHAnsi" w:cstheme="minorHAnsi"/>
                <w:sz w:val="20"/>
                <w:szCs w:val="20"/>
              </w:rPr>
              <w:t>Confirmer ses acquis métier</w:t>
            </w:r>
          </w:p>
        </w:tc>
      </w:tr>
    </w:tbl>
    <w:p w14:paraId="42916148" w14:textId="77777777" w:rsidR="006724E1" w:rsidRDefault="006724E1"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9056"/>
      </w:tblGrid>
      <w:tr w:rsidR="00361AEC" w:rsidRPr="000B6274" w14:paraId="188E2136" w14:textId="77777777" w:rsidTr="004A5519">
        <w:tc>
          <w:tcPr>
            <w:tcW w:w="9056" w:type="dxa"/>
            <w:shd w:val="clear" w:color="auto" w:fill="D0CECE" w:themeFill="background2" w:themeFillShade="E6"/>
          </w:tcPr>
          <w:p w14:paraId="0C64F816" w14:textId="6C1245AC" w:rsidR="00361AEC" w:rsidRPr="00361AEC" w:rsidRDefault="00361AEC" w:rsidP="00C32E41">
            <w:pPr>
              <w:pStyle w:val="NormalWeb"/>
              <w:spacing w:before="0" w:beforeAutospacing="0" w:after="0" w:afterAutospacing="0"/>
              <w:ind w:right="-6"/>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RUBRIQUE 7 : EXPÉRIENCES</w:t>
            </w:r>
          </w:p>
        </w:tc>
      </w:tr>
    </w:tbl>
    <w:p w14:paraId="6E4420F9" w14:textId="77777777" w:rsid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70407720" w14:textId="3829C757" w:rsidR="00361AEC" w:rsidRPr="00361AEC" w:rsidRDefault="00361AEC" w:rsidP="00C32E41">
      <w:pPr>
        <w:ind w:right="-6"/>
      </w:pPr>
      <w:r w:rsidRPr="00361AEC">
        <w:t>Le tableau ci-dessous permet au certificateur de connaître chacune des expériences du candidat</w:t>
      </w:r>
      <w:r>
        <w:t xml:space="preserve"> </w:t>
      </w:r>
      <w:r w:rsidRPr="00361AEC">
        <w:t>(professionnelles, personnelles, bénévoles…) en lien direct avec la certification visée.</w:t>
      </w:r>
    </w:p>
    <w:p w14:paraId="7426EBB3" w14:textId="77777777" w:rsidR="00361AEC" w:rsidRPr="00361AEC" w:rsidRDefault="00361AEC" w:rsidP="00C32E41">
      <w:pPr>
        <w:ind w:right="-6"/>
        <w:rPr>
          <w:b/>
          <w:bCs/>
        </w:rPr>
      </w:pPr>
      <w:r w:rsidRPr="00361AEC">
        <w:rPr>
          <w:b/>
          <w:bCs/>
        </w:rPr>
        <w:t>Il est demandé de dupliquer le tableau pour chaque expérience en lien avec la certification visée.</w:t>
      </w:r>
    </w:p>
    <w:p w14:paraId="252090DB" w14:textId="3609676A" w:rsidR="00361AEC" w:rsidRPr="00361AEC" w:rsidRDefault="00361AEC" w:rsidP="00C32E41">
      <w:pPr>
        <w:ind w:right="-6"/>
      </w:pPr>
      <w:r w:rsidRPr="00361AEC">
        <w:t>L’intitulé de la fonction occupée par le candidat est indiqué ainsi que l’ensemble des activités liées à</w:t>
      </w:r>
      <w:r>
        <w:t xml:space="preserve"> </w:t>
      </w:r>
      <w:r w:rsidRPr="00361AEC">
        <w:t>l’expérience qui apporteront un éclairage pertinent au regard du référentiel de la certification visée.</w:t>
      </w:r>
    </w:p>
    <w:p w14:paraId="2FEB82C9" w14:textId="2B63EF05" w:rsidR="00361AEC" w:rsidRPr="00361AEC" w:rsidRDefault="00361AEC" w:rsidP="00C32E41">
      <w:pPr>
        <w:ind w:right="-6"/>
      </w:pPr>
      <w:r w:rsidRPr="00361AEC">
        <w:t>Tout élément relatif aux environnements de travail (ex</w:t>
      </w:r>
      <w:r w:rsidR="000C40DD">
        <w:t> :</w:t>
      </w:r>
      <w:r w:rsidRPr="00361AEC">
        <w:t xml:space="preserve"> type d’entreprise dans lequel il ou elle a exercé) et aux</w:t>
      </w:r>
      <w:r>
        <w:t xml:space="preserve"> </w:t>
      </w:r>
      <w:r w:rsidRPr="00361AEC">
        <w:t>contextes d’exercice (ex</w:t>
      </w:r>
      <w:r w:rsidR="000C40DD">
        <w:t> :</w:t>
      </w:r>
      <w:r w:rsidRPr="00361AEC">
        <w:t xml:space="preserve"> niveau d’autonomie dans la pratique, relations avec d’autres catégories professionnelles)</w:t>
      </w:r>
      <w:r>
        <w:t xml:space="preserve"> </w:t>
      </w:r>
      <w:r w:rsidRPr="00361AEC">
        <w:t>permettront au certificateur de mieux appréhender le parcours du candidat.</w:t>
      </w:r>
    </w:p>
    <w:p w14:paraId="57D60F95" w14:textId="2253AC96" w:rsidR="00361AEC" w:rsidRPr="00361AEC" w:rsidRDefault="00361AEC" w:rsidP="00C32E41">
      <w:pPr>
        <w:ind w:right="-6"/>
      </w:pPr>
      <w:r w:rsidRPr="00361AEC">
        <w:t>Point d’attention : les dossiers de faisabilité qui ne présenteraient pas d’expériences en lien avec le contenu de la</w:t>
      </w:r>
      <w:r>
        <w:t xml:space="preserve"> </w:t>
      </w:r>
      <w:r w:rsidRPr="00361AEC">
        <w:t>certification visée seront considérés comme incomplets et seront rejetés.</w:t>
      </w:r>
    </w:p>
    <w:p w14:paraId="6497B00D" w14:textId="1C60FDCC" w:rsidR="00361AEC" w:rsidRDefault="00361AEC" w:rsidP="00C32E41">
      <w:pPr>
        <w:pStyle w:val="NormalWeb"/>
        <w:shd w:val="clear" w:color="auto" w:fill="FFFFFF"/>
        <w:spacing w:before="40" w:beforeAutospacing="0" w:after="0" w:afterAutospacing="0"/>
        <w:ind w:right="-6"/>
        <w:rPr>
          <w:rFonts w:asciiTheme="minorHAnsi" w:hAnsiTheme="minorHAnsi" w:cstheme="minorHAnsi"/>
          <w:i/>
          <w:iCs/>
          <w:color w:val="000000" w:themeColor="text1"/>
          <w:szCs w:val="20"/>
        </w:rPr>
      </w:pPr>
      <w:r w:rsidRPr="00361AEC">
        <w:rPr>
          <w:rFonts w:asciiTheme="minorHAnsi" w:hAnsiTheme="minorHAnsi" w:cstheme="minorHAnsi"/>
          <w:i/>
          <w:iCs/>
          <w:color w:val="000000" w:themeColor="text1"/>
          <w:szCs w:val="20"/>
        </w:rPr>
        <w:t>Pour la bonne compréhension des informations, un soin particulier devra être porté à la syntaxe et à l’orthographe.</w:t>
      </w:r>
    </w:p>
    <w:p w14:paraId="53A96337" w14:textId="77777777" w:rsidR="00361AEC" w:rsidRPr="00361AEC" w:rsidRDefault="00361AEC" w:rsidP="00C32E41">
      <w:pPr>
        <w:pStyle w:val="NormalWeb"/>
        <w:shd w:val="clear" w:color="auto" w:fill="FFFFFF"/>
        <w:spacing w:before="4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2547"/>
        <w:gridCol w:w="6509"/>
      </w:tblGrid>
      <w:tr w:rsidR="00361AEC" w14:paraId="4691BEBF" w14:textId="77777777" w:rsidTr="00C7469B">
        <w:tc>
          <w:tcPr>
            <w:tcW w:w="9056" w:type="dxa"/>
            <w:gridSpan w:val="2"/>
          </w:tcPr>
          <w:p w14:paraId="3AC58525" w14:textId="1BE636F6" w:rsidR="00361AEC" w:rsidRDefault="00361AEC" w:rsidP="00C32E41">
            <w:pPr>
              <w:pStyle w:val="NormalWeb"/>
              <w:spacing w:before="0" w:beforeAutospacing="0" w:after="0" w:afterAutospacing="0"/>
              <w:ind w:left="-114" w:right="-6"/>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E16FE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1-</w:t>
            </w:r>
          </w:p>
        </w:tc>
      </w:tr>
      <w:tr w:rsidR="00361AEC" w14:paraId="56321E16" w14:textId="77777777" w:rsidTr="00361AEC">
        <w:tc>
          <w:tcPr>
            <w:tcW w:w="2547" w:type="dxa"/>
          </w:tcPr>
          <w:p w14:paraId="604F8B36" w14:textId="09D4E2E3"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Date de début*</w:t>
            </w:r>
          </w:p>
        </w:tc>
        <w:tc>
          <w:tcPr>
            <w:tcW w:w="6509" w:type="dxa"/>
          </w:tcPr>
          <w:p w14:paraId="77A0282C"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2578876F" w14:textId="77777777" w:rsidTr="00361AEC">
        <w:tc>
          <w:tcPr>
            <w:tcW w:w="2547" w:type="dxa"/>
          </w:tcPr>
          <w:p w14:paraId="5BB926CE" w14:textId="20AF8D85"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Durée*</w:t>
            </w:r>
          </w:p>
        </w:tc>
        <w:tc>
          <w:tcPr>
            <w:tcW w:w="6509" w:type="dxa"/>
          </w:tcPr>
          <w:p w14:paraId="11E8A7C2"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127E1ED5" w14:textId="77777777" w:rsidTr="00361AEC">
        <w:trPr>
          <w:trHeight w:val="1365"/>
        </w:trPr>
        <w:tc>
          <w:tcPr>
            <w:tcW w:w="2547" w:type="dxa"/>
          </w:tcPr>
          <w:p w14:paraId="1BF06B84" w14:textId="2A6C8824"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Description de l’expérience/de</w:t>
            </w:r>
            <w:r>
              <w:rPr>
                <w:rFonts w:ascii="Calibri" w:hAnsi="Calibri" w:cs="Calibri"/>
                <w:sz w:val="20"/>
                <w:szCs w:val="20"/>
              </w:rPr>
              <w:t xml:space="preserve"> </w:t>
            </w:r>
            <w:r w:rsidRPr="00361AEC">
              <w:rPr>
                <w:rFonts w:ascii="Calibri" w:hAnsi="Calibri" w:cs="Calibri"/>
                <w:sz w:val="20"/>
                <w:szCs w:val="20"/>
              </w:rPr>
              <w:t>la mission professionnelle</w:t>
            </w:r>
            <w:r>
              <w:rPr>
                <w:rFonts w:ascii="Calibri" w:hAnsi="Calibri" w:cs="Calibri"/>
                <w:sz w:val="20"/>
                <w:szCs w:val="20"/>
              </w:rPr>
              <w:t xml:space="preserve"> </w:t>
            </w:r>
            <w:r w:rsidRPr="00361AEC">
              <w:rPr>
                <w:rFonts w:ascii="Calibri" w:hAnsi="Calibri" w:cs="Calibri"/>
                <w:sz w:val="20"/>
                <w:szCs w:val="20"/>
              </w:rPr>
              <w:t>et, le cas échéant, intitulé de la fonction occupée*</w:t>
            </w:r>
          </w:p>
        </w:tc>
        <w:tc>
          <w:tcPr>
            <w:tcW w:w="6509" w:type="dxa"/>
          </w:tcPr>
          <w:p w14:paraId="6A171499"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bl>
    <w:p w14:paraId="616F5621" w14:textId="0C969962" w:rsidR="00FB14BB" w:rsidRDefault="00FB14BB" w:rsidP="00C32E41">
      <w:pPr>
        <w:pStyle w:val="NormalWeb"/>
        <w:shd w:val="clear" w:color="auto" w:fill="FFFFFF"/>
        <w:spacing w:before="40" w:beforeAutospacing="0" w:after="0" w:afterAutospacing="0"/>
        <w:ind w:right="-6"/>
        <w:rPr>
          <w:rFonts w:asciiTheme="minorHAnsi" w:hAnsiTheme="minorHAnsi" w:cstheme="minorHAnsi"/>
          <w:color w:val="000000" w:themeColor="text1"/>
          <w:szCs w:val="20"/>
        </w:rPr>
      </w:pPr>
    </w:p>
    <w:p w14:paraId="0886EB88" w14:textId="77777777" w:rsidR="00FB14BB" w:rsidRDefault="00FB14BB" w:rsidP="00C32E41">
      <w:pPr>
        <w:ind w:right="-6"/>
        <w:jc w:val="left"/>
        <w:rPr>
          <w:rFonts w:eastAsia="Times New Roman" w:cstheme="minorHAnsi"/>
          <w:color w:val="000000" w:themeColor="text1"/>
          <w:szCs w:val="20"/>
          <w:lang w:eastAsia="fr-FR"/>
        </w:rPr>
      </w:pPr>
      <w:r>
        <w:rPr>
          <w:rFonts w:cstheme="minorHAnsi"/>
          <w:color w:val="000000" w:themeColor="text1"/>
          <w:szCs w:val="20"/>
        </w:rPr>
        <w:br w:type="page"/>
      </w:r>
    </w:p>
    <w:p w14:paraId="0ABCEB2B" w14:textId="77777777" w:rsidR="00361AEC" w:rsidRPr="00361AEC" w:rsidRDefault="00361AEC" w:rsidP="00C32E41">
      <w:pPr>
        <w:pStyle w:val="NormalWeb"/>
        <w:shd w:val="clear" w:color="auto" w:fill="FFFFFF"/>
        <w:spacing w:before="4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2547"/>
        <w:gridCol w:w="6509"/>
      </w:tblGrid>
      <w:tr w:rsidR="00361AEC" w14:paraId="764B4688" w14:textId="77777777" w:rsidTr="004A5519">
        <w:tc>
          <w:tcPr>
            <w:tcW w:w="9056" w:type="dxa"/>
            <w:gridSpan w:val="2"/>
          </w:tcPr>
          <w:p w14:paraId="074828A0" w14:textId="54B4AC11" w:rsidR="00361AEC" w:rsidRDefault="00361AEC" w:rsidP="00C32E41">
            <w:pPr>
              <w:pStyle w:val="NormalWeb"/>
              <w:spacing w:before="0" w:beforeAutospacing="0" w:after="0" w:afterAutospacing="0"/>
              <w:ind w:left="-114" w:right="-6"/>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E16FE6">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w:t>
            </w:r>
          </w:p>
        </w:tc>
      </w:tr>
      <w:tr w:rsidR="00361AEC" w14:paraId="36D2656F" w14:textId="77777777" w:rsidTr="004A5519">
        <w:tc>
          <w:tcPr>
            <w:tcW w:w="2547" w:type="dxa"/>
          </w:tcPr>
          <w:p w14:paraId="40DDC964"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Date de début*</w:t>
            </w:r>
          </w:p>
        </w:tc>
        <w:tc>
          <w:tcPr>
            <w:tcW w:w="6509" w:type="dxa"/>
          </w:tcPr>
          <w:p w14:paraId="1783D015"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0E0C0732" w14:textId="77777777" w:rsidTr="004A5519">
        <w:tc>
          <w:tcPr>
            <w:tcW w:w="2547" w:type="dxa"/>
          </w:tcPr>
          <w:p w14:paraId="408A28D1"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Durée*</w:t>
            </w:r>
          </w:p>
        </w:tc>
        <w:tc>
          <w:tcPr>
            <w:tcW w:w="6509" w:type="dxa"/>
          </w:tcPr>
          <w:p w14:paraId="0F4CBD6F"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0BD37464" w14:textId="77777777" w:rsidTr="004A5519">
        <w:trPr>
          <w:trHeight w:val="1365"/>
        </w:trPr>
        <w:tc>
          <w:tcPr>
            <w:tcW w:w="2547" w:type="dxa"/>
          </w:tcPr>
          <w:p w14:paraId="7E7CC1A8"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Description de l’expérience/de</w:t>
            </w:r>
            <w:r>
              <w:rPr>
                <w:rFonts w:ascii="Calibri" w:hAnsi="Calibri" w:cs="Calibri"/>
                <w:sz w:val="20"/>
                <w:szCs w:val="20"/>
              </w:rPr>
              <w:t xml:space="preserve"> </w:t>
            </w:r>
            <w:r w:rsidRPr="00361AEC">
              <w:rPr>
                <w:rFonts w:ascii="Calibri" w:hAnsi="Calibri" w:cs="Calibri"/>
                <w:sz w:val="20"/>
                <w:szCs w:val="20"/>
              </w:rPr>
              <w:t>la mission professionnelle</w:t>
            </w:r>
            <w:r>
              <w:rPr>
                <w:rFonts w:ascii="Calibri" w:hAnsi="Calibri" w:cs="Calibri"/>
                <w:sz w:val="20"/>
                <w:szCs w:val="20"/>
              </w:rPr>
              <w:t xml:space="preserve"> </w:t>
            </w:r>
            <w:r w:rsidRPr="00361AEC">
              <w:rPr>
                <w:rFonts w:ascii="Calibri" w:hAnsi="Calibri" w:cs="Calibri"/>
                <w:sz w:val="20"/>
                <w:szCs w:val="20"/>
              </w:rPr>
              <w:t>et, le cas échéant, intitulé de la fonction occupée*</w:t>
            </w:r>
          </w:p>
        </w:tc>
        <w:tc>
          <w:tcPr>
            <w:tcW w:w="6509" w:type="dxa"/>
          </w:tcPr>
          <w:p w14:paraId="131E4897"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bl>
    <w:p w14:paraId="04EF1435" w14:textId="77777777" w:rsidR="00361AEC" w:rsidRPr="00361AEC" w:rsidRDefault="00361AEC" w:rsidP="00C32E41">
      <w:pPr>
        <w:pStyle w:val="NormalWeb"/>
        <w:shd w:val="clear" w:color="auto" w:fill="FFFFFF"/>
        <w:spacing w:before="40" w:beforeAutospacing="0" w:after="0" w:afterAutospacing="0"/>
        <w:ind w:right="-6"/>
        <w:rPr>
          <w:rFonts w:asciiTheme="minorHAnsi" w:hAnsiTheme="minorHAnsi" w:cstheme="minorHAnsi"/>
          <w:color w:val="000000" w:themeColor="text1"/>
          <w:szCs w:val="20"/>
        </w:rPr>
      </w:pPr>
    </w:p>
    <w:tbl>
      <w:tblPr>
        <w:tblStyle w:val="Grilledutableau"/>
        <w:tblW w:w="0" w:type="auto"/>
        <w:tblLook w:val="04A0" w:firstRow="1" w:lastRow="0" w:firstColumn="1" w:lastColumn="0" w:noHBand="0" w:noVBand="1"/>
      </w:tblPr>
      <w:tblGrid>
        <w:gridCol w:w="2547"/>
        <w:gridCol w:w="6509"/>
      </w:tblGrid>
      <w:tr w:rsidR="00361AEC" w14:paraId="4D89D5FA" w14:textId="77777777" w:rsidTr="004A5519">
        <w:tc>
          <w:tcPr>
            <w:tcW w:w="9056" w:type="dxa"/>
            <w:gridSpan w:val="2"/>
          </w:tcPr>
          <w:p w14:paraId="62E6DBC4" w14:textId="756EF948" w:rsidR="00361AEC" w:rsidRDefault="00361AEC" w:rsidP="00C32E41">
            <w:pPr>
              <w:pStyle w:val="NormalWeb"/>
              <w:spacing w:before="0" w:beforeAutospacing="0" w:after="0" w:afterAutospacing="0"/>
              <w:ind w:left="-114" w:right="-6"/>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E16FE6">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w:t>
            </w:r>
          </w:p>
        </w:tc>
      </w:tr>
      <w:tr w:rsidR="00361AEC" w14:paraId="48AA0188" w14:textId="77777777" w:rsidTr="004A5519">
        <w:tc>
          <w:tcPr>
            <w:tcW w:w="2547" w:type="dxa"/>
          </w:tcPr>
          <w:p w14:paraId="3BE2C79D"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Date de début*</w:t>
            </w:r>
          </w:p>
        </w:tc>
        <w:tc>
          <w:tcPr>
            <w:tcW w:w="6509" w:type="dxa"/>
          </w:tcPr>
          <w:p w14:paraId="0610AC2E"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4F9B1E0C" w14:textId="77777777" w:rsidTr="004A5519">
        <w:tc>
          <w:tcPr>
            <w:tcW w:w="2547" w:type="dxa"/>
          </w:tcPr>
          <w:p w14:paraId="3D098750"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Durée*</w:t>
            </w:r>
          </w:p>
        </w:tc>
        <w:tc>
          <w:tcPr>
            <w:tcW w:w="6509" w:type="dxa"/>
          </w:tcPr>
          <w:p w14:paraId="3198D7CA"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r w:rsidR="00361AEC" w14:paraId="7A971A78" w14:textId="77777777" w:rsidTr="004A5519">
        <w:trPr>
          <w:trHeight w:val="1365"/>
        </w:trPr>
        <w:tc>
          <w:tcPr>
            <w:tcW w:w="2547" w:type="dxa"/>
          </w:tcPr>
          <w:p w14:paraId="0CDC9F02" w14:textId="77777777" w:rsidR="00361AEC" w:rsidRPr="00361AEC" w:rsidRDefault="00361AEC" w:rsidP="00C32E41">
            <w:pPr>
              <w:pStyle w:val="p1"/>
              <w:ind w:right="-6"/>
              <w:rPr>
                <w:rFonts w:ascii="Calibri" w:hAnsi="Calibri" w:cs="Calibri"/>
                <w:sz w:val="20"/>
                <w:szCs w:val="20"/>
              </w:rPr>
            </w:pPr>
            <w:r w:rsidRPr="00361AEC">
              <w:rPr>
                <w:rFonts w:ascii="Calibri" w:hAnsi="Calibri" w:cs="Calibri"/>
                <w:sz w:val="20"/>
                <w:szCs w:val="20"/>
              </w:rPr>
              <w:t>Description de l’expérience/de</w:t>
            </w:r>
            <w:r>
              <w:rPr>
                <w:rFonts w:ascii="Calibri" w:hAnsi="Calibri" w:cs="Calibri"/>
                <w:sz w:val="20"/>
                <w:szCs w:val="20"/>
              </w:rPr>
              <w:t xml:space="preserve"> </w:t>
            </w:r>
            <w:r w:rsidRPr="00361AEC">
              <w:rPr>
                <w:rFonts w:ascii="Calibri" w:hAnsi="Calibri" w:cs="Calibri"/>
                <w:sz w:val="20"/>
                <w:szCs w:val="20"/>
              </w:rPr>
              <w:t>la mission professionnelle</w:t>
            </w:r>
            <w:r>
              <w:rPr>
                <w:rFonts w:ascii="Calibri" w:hAnsi="Calibri" w:cs="Calibri"/>
                <w:sz w:val="20"/>
                <w:szCs w:val="20"/>
              </w:rPr>
              <w:t xml:space="preserve"> </w:t>
            </w:r>
            <w:r w:rsidRPr="00361AEC">
              <w:rPr>
                <w:rFonts w:ascii="Calibri" w:hAnsi="Calibri" w:cs="Calibri"/>
                <w:sz w:val="20"/>
                <w:szCs w:val="20"/>
              </w:rPr>
              <w:t>et, le cas échéant, intitulé de la fonction occupée*</w:t>
            </w:r>
          </w:p>
        </w:tc>
        <w:tc>
          <w:tcPr>
            <w:tcW w:w="6509" w:type="dxa"/>
          </w:tcPr>
          <w:p w14:paraId="06CCD1BE" w14:textId="77777777" w:rsidR="00361AEC" w:rsidRDefault="00361AEC" w:rsidP="00C32E41">
            <w:pPr>
              <w:pStyle w:val="NormalWeb"/>
              <w:spacing w:before="0" w:beforeAutospacing="0" w:after="0" w:afterAutospacing="0"/>
              <w:ind w:right="-6"/>
              <w:rPr>
                <w:rFonts w:asciiTheme="minorHAnsi" w:hAnsiTheme="minorHAnsi" w:cstheme="minorHAnsi"/>
                <w:color w:val="000000" w:themeColor="text1"/>
                <w:sz w:val="22"/>
                <w:szCs w:val="22"/>
              </w:rPr>
            </w:pPr>
          </w:p>
        </w:tc>
      </w:tr>
    </w:tbl>
    <w:p w14:paraId="777753A5" w14:textId="77777777" w:rsid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9056"/>
      </w:tblGrid>
      <w:tr w:rsidR="00361AEC" w:rsidRPr="000B6274" w14:paraId="3EA54576" w14:textId="77777777" w:rsidTr="004A5519">
        <w:tc>
          <w:tcPr>
            <w:tcW w:w="9056" w:type="dxa"/>
            <w:shd w:val="clear" w:color="auto" w:fill="D0CECE" w:themeFill="background2" w:themeFillShade="E6"/>
          </w:tcPr>
          <w:p w14:paraId="045EA9D0" w14:textId="17098AC0" w:rsidR="00361AEC" w:rsidRPr="009D6975" w:rsidRDefault="00361AEC" w:rsidP="00C32E41">
            <w:pPr>
              <w:pStyle w:val="p1"/>
              <w:ind w:right="-6"/>
            </w:pPr>
            <w:r>
              <w:rPr>
                <w:rFonts w:asciiTheme="minorHAnsi" w:hAnsiTheme="minorHAnsi" w:cstheme="minorHAnsi"/>
                <w:b/>
                <w:bCs/>
                <w:color w:val="000000" w:themeColor="text1"/>
                <w:sz w:val="22"/>
                <w:szCs w:val="22"/>
              </w:rPr>
              <w:t xml:space="preserve">RUBRIQUE 8 : </w:t>
            </w:r>
            <w:r w:rsidR="009D6975" w:rsidRPr="009D6975">
              <w:rPr>
                <w:rFonts w:asciiTheme="minorHAnsi" w:hAnsiTheme="minorHAnsi" w:cstheme="minorHAnsi"/>
                <w:b/>
                <w:bCs/>
                <w:color w:val="000000" w:themeColor="text1"/>
                <w:sz w:val="22"/>
                <w:szCs w:val="22"/>
              </w:rPr>
              <w:t>INFORMATIONS SUR LES EXPÉRIENCES DU CANDIDAT EN LIEN AVEC LE RÉFÉRENTIEL D’ACTIVITÉS ET DE COMPÉTENCES</w:t>
            </w:r>
          </w:p>
        </w:tc>
      </w:tr>
    </w:tbl>
    <w:p w14:paraId="6566A2D8" w14:textId="77777777" w:rsid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584C12FF" w14:textId="667F031A" w:rsidR="009D6975" w:rsidRPr="009D6975" w:rsidRDefault="009D6975" w:rsidP="00C32E41">
      <w:pPr>
        <w:ind w:right="-6"/>
      </w:pPr>
      <w:r w:rsidRPr="009D6975">
        <w:t>Il s’agit de recueillir des informations en lien avec le référentiel d’activités et de compétences visé à partir</w:t>
      </w:r>
      <w:r>
        <w:t xml:space="preserve"> des </w:t>
      </w:r>
      <w:r w:rsidRPr="009D6975">
        <w:t>expériences déclarées par le candidat. Il ne s’agit pas d’une évaluation des compétences du candidat car les</w:t>
      </w:r>
      <w:r>
        <w:t xml:space="preserve"> </w:t>
      </w:r>
      <w:r w:rsidRPr="009D6975">
        <w:t>compétences sont évaluées par le jury de certification.</w:t>
      </w:r>
    </w:p>
    <w:p w14:paraId="7CEA8229" w14:textId="0F99E684" w:rsidR="009D6975" w:rsidRPr="009D6975" w:rsidRDefault="009D6975" w:rsidP="009710F0">
      <w:pPr>
        <w:pStyle w:val="Paragraphedeliste"/>
        <w:numPr>
          <w:ilvl w:val="0"/>
          <w:numId w:val="32"/>
        </w:numPr>
        <w:ind w:right="-6"/>
      </w:pPr>
      <w:proofErr w:type="gramStart"/>
      <w:r w:rsidRPr="009710F0">
        <w:rPr>
          <w:b/>
          <w:bCs/>
        </w:rPr>
        <w:t>écrire</w:t>
      </w:r>
      <w:proofErr w:type="gramEnd"/>
      <w:r w:rsidRPr="009710F0">
        <w:rPr>
          <w:b/>
          <w:bCs/>
        </w:rPr>
        <w:t xml:space="preserve"> « OUI »</w:t>
      </w:r>
      <w:r w:rsidRPr="009D6975">
        <w:t xml:space="preserve"> dans la colonne « Activité » si le candidat déclare exercer ou avoir exercé des activités en lien</w:t>
      </w:r>
      <w:r>
        <w:t xml:space="preserve"> </w:t>
      </w:r>
      <w:r w:rsidRPr="009D6975">
        <w:t>avec le bloc de compétences, et expliciter les conditions et contextes de réalisation.</w:t>
      </w:r>
    </w:p>
    <w:p w14:paraId="7B9A5F77" w14:textId="499C7317" w:rsidR="009D6975" w:rsidRPr="009D6975" w:rsidRDefault="009D6975" w:rsidP="009710F0">
      <w:pPr>
        <w:pStyle w:val="Paragraphedeliste"/>
        <w:numPr>
          <w:ilvl w:val="0"/>
          <w:numId w:val="32"/>
        </w:numPr>
        <w:ind w:right="-6"/>
      </w:pPr>
      <w:proofErr w:type="gramStart"/>
      <w:r w:rsidRPr="009710F0">
        <w:rPr>
          <w:b/>
          <w:bCs/>
        </w:rPr>
        <w:t>écrire</w:t>
      </w:r>
      <w:proofErr w:type="gramEnd"/>
      <w:r w:rsidRPr="009710F0">
        <w:rPr>
          <w:b/>
          <w:bCs/>
        </w:rPr>
        <w:t xml:space="preserve"> « NON »</w:t>
      </w:r>
      <w:r w:rsidRPr="009D6975">
        <w:t xml:space="preserve"> dans la colonne « Activité » si le candidat déclare ne pas avoir exercé d’activités en lien avec</w:t>
      </w:r>
      <w:r>
        <w:t xml:space="preserve"> </w:t>
      </w:r>
      <w:r w:rsidRPr="009D6975">
        <w:t>le bloc de compétences, et/ou n’est pas en capacité d’expliciter les conditions et contextes de réalisation</w:t>
      </w:r>
      <w:r w:rsidR="00FB14BB">
        <w:t>.</w:t>
      </w:r>
    </w:p>
    <w:p w14:paraId="5DD59A2D" w14:textId="23B70F43" w:rsidR="009D6975" w:rsidRPr="009D6975" w:rsidRDefault="009D6975" w:rsidP="009710F0">
      <w:pPr>
        <w:pStyle w:val="Paragraphedeliste"/>
        <w:numPr>
          <w:ilvl w:val="0"/>
          <w:numId w:val="32"/>
        </w:numPr>
        <w:ind w:right="-6"/>
      </w:pPr>
      <w:proofErr w:type="gramStart"/>
      <w:r w:rsidRPr="009710F0">
        <w:rPr>
          <w:b/>
          <w:bCs/>
        </w:rPr>
        <w:t>écrire</w:t>
      </w:r>
      <w:proofErr w:type="gramEnd"/>
      <w:r w:rsidRPr="009710F0">
        <w:rPr>
          <w:b/>
          <w:bCs/>
        </w:rPr>
        <w:t xml:space="preserve"> « PARTIELLEMENT »</w:t>
      </w:r>
      <w:r w:rsidRPr="009D6975">
        <w:t xml:space="preserve"> dans la colonne « Activité » si le candidat déclare exercer ou avoir exercé</w:t>
      </w:r>
      <w:r>
        <w:t xml:space="preserve"> </w:t>
      </w:r>
      <w:r w:rsidRPr="009D6975">
        <w:t>partiellement des activités en lien avec le bloc de compétences, et est en capacité d’expliciter partiellement les</w:t>
      </w:r>
      <w:r>
        <w:t xml:space="preserve"> </w:t>
      </w:r>
      <w:r w:rsidRPr="009D6975">
        <w:t>conditions et contextes de réalisation.</w:t>
      </w:r>
    </w:p>
    <w:p w14:paraId="30C560A0" w14:textId="33854B2F" w:rsidR="009D6975" w:rsidRPr="009D6975" w:rsidRDefault="009D6975" w:rsidP="009710F0">
      <w:pPr>
        <w:pStyle w:val="Paragraphedeliste"/>
        <w:numPr>
          <w:ilvl w:val="0"/>
          <w:numId w:val="32"/>
        </w:numPr>
        <w:ind w:right="-6"/>
      </w:pPr>
      <w:proofErr w:type="gramStart"/>
      <w:r w:rsidRPr="009D6975">
        <w:t>dans</w:t>
      </w:r>
      <w:proofErr w:type="gramEnd"/>
      <w:r w:rsidRPr="009D6975">
        <w:t xml:space="preserve"> le champ </w:t>
      </w:r>
      <w:r>
        <w:t>« </w:t>
      </w:r>
      <w:r w:rsidRPr="009D6975">
        <w:t>Commentaires », détailler l’activité et le niveau d’autonomie et/ou de responsabilité du</w:t>
      </w:r>
      <w:r>
        <w:t xml:space="preserve"> </w:t>
      </w:r>
      <w:r w:rsidRPr="009D6975">
        <w:t>candidat en donnant des exemples concrets et en indiquant les outils, méthodes, supports utilisés, les projets</w:t>
      </w:r>
      <w:r>
        <w:t xml:space="preserve"> </w:t>
      </w:r>
      <w:r w:rsidRPr="009D6975">
        <w:t>menés…</w:t>
      </w:r>
    </w:p>
    <w:p w14:paraId="5A408C13" w14:textId="5C58731A" w:rsidR="009D6975" w:rsidRPr="009D6975" w:rsidRDefault="009D6975" w:rsidP="009710F0">
      <w:pPr>
        <w:pStyle w:val="Paragraphedeliste"/>
        <w:numPr>
          <w:ilvl w:val="0"/>
          <w:numId w:val="32"/>
        </w:numPr>
        <w:ind w:right="-6"/>
      </w:pPr>
      <w:proofErr w:type="gramStart"/>
      <w:r w:rsidRPr="009D6975">
        <w:t>préciser</w:t>
      </w:r>
      <w:proofErr w:type="gramEnd"/>
      <w:r w:rsidRPr="009D6975">
        <w:t xml:space="preserve"> les points forts du candidat ou les points de fragilité nécessitant des préconisations</w:t>
      </w:r>
      <w:r>
        <w:t xml:space="preserve"> </w:t>
      </w:r>
      <w:r w:rsidRPr="009D6975">
        <w:t>d’accompagnement individuel/collectif, acte formatif, immersion professionnelle ou autre(s) action(s) à</w:t>
      </w:r>
      <w:r>
        <w:t xml:space="preserve"> </w:t>
      </w:r>
      <w:r w:rsidRPr="009D6975">
        <w:t>l’initiative du candidat.</w:t>
      </w:r>
    </w:p>
    <w:p w14:paraId="66427D55" w14:textId="49877F8C" w:rsidR="009D6975" w:rsidRPr="009D6975" w:rsidRDefault="009D6975" w:rsidP="009710F0">
      <w:pPr>
        <w:pStyle w:val="Paragraphedeliste"/>
        <w:numPr>
          <w:ilvl w:val="0"/>
          <w:numId w:val="32"/>
        </w:numPr>
        <w:ind w:right="-6"/>
      </w:pPr>
      <w:proofErr w:type="gramStart"/>
      <w:r w:rsidRPr="009D6975">
        <w:t>la</w:t>
      </w:r>
      <w:proofErr w:type="gramEnd"/>
      <w:r w:rsidRPr="009D6975">
        <w:t xml:space="preserve"> zone de commentaire doit être obligatoirement renseignée en cas d’activité déclarée réalisée ou</w:t>
      </w:r>
      <w:r>
        <w:t xml:space="preserve"> </w:t>
      </w:r>
      <w:r w:rsidRPr="009D6975">
        <w:t>partiellement réalisée. Tout commentaire insuffisamment précisé sera considéré comme incomplet et</w:t>
      </w:r>
      <w:r>
        <w:t xml:space="preserve"> </w:t>
      </w:r>
      <w:r w:rsidRPr="009D6975">
        <w:t>impliquera le renvoi du dossier pour complément.</w:t>
      </w:r>
    </w:p>
    <w:p w14:paraId="65880CBE" w14:textId="20DF03BC" w:rsidR="009D6975" w:rsidRPr="009D6975" w:rsidRDefault="009D6975" w:rsidP="00C32E41">
      <w:pPr>
        <w:ind w:right="-6"/>
        <w:rPr>
          <w:i/>
          <w:iCs/>
        </w:rPr>
      </w:pPr>
      <w:r w:rsidRPr="009D6975">
        <w:rPr>
          <w:i/>
          <w:iCs/>
        </w:rPr>
        <w:t>Pour la bonne compréhension des informations, un soin particulier devra être porté à la syntaxe et à l’orthographe.</w:t>
      </w:r>
    </w:p>
    <w:p w14:paraId="3C5CD42B" w14:textId="30DFDFFC" w:rsidR="009D6975" w:rsidRPr="009D6975" w:rsidRDefault="009D6975" w:rsidP="00C32E41">
      <w:pPr>
        <w:ind w:right="-6"/>
        <w:rPr>
          <w:b/>
          <w:bCs/>
        </w:rPr>
      </w:pPr>
      <w:r w:rsidRPr="009D6975">
        <w:rPr>
          <w:b/>
          <w:bCs/>
        </w:rPr>
        <w:t>Lorsque le parcours vise une certification complète, il convient de renseigner l’ensemble des blocs composant cette certification.</w:t>
      </w:r>
    </w:p>
    <w:p w14:paraId="5044414C" w14:textId="77777777" w:rsidR="009D6975" w:rsidRPr="009D6975" w:rsidRDefault="009D6975" w:rsidP="00C32E41">
      <w:pPr>
        <w:ind w:right="-6"/>
        <w:rPr>
          <w:b/>
          <w:bCs/>
        </w:rPr>
      </w:pPr>
      <w:r w:rsidRPr="009D6975">
        <w:rPr>
          <w:b/>
          <w:bCs/>
        </w:rPr>
        <w:t>Une notice permet d’accompagner la rédaction.</w:t>
      </w:r>
    </w:p>
    <w:p w14:paraId="209E058D" w14:textId="77777777" w:rsidR="00361AEC" w:rsidRDefault="00361AEC" w:rsidP="00C32E41">
      <w:pPr>
        <w:ind w:right="-6"/>
        <w:rPr>
          <w:sz w:val="22"/>
          <w:szCs w:val="22"/>
        </w:rPr>
      </w:pPr>
    </w:p>
    <w:p w14:paraId="67ADD200" w14:textId="328B2F30" w:rsidR="00361AEC" w:rsidRDefault="00361AEC"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tbl>
      <w:tblPr>
        <w:tblStyle w:val="Grilledutableau"/>
        <w:tblW w:w="0" w:type="auto"/>
        <w:tblLook w:val="04A0" w:firstRow="1" w:lastRow="0" w:firstColumn="1" w:lastColumn="0" w:noHBand="0" w:noVBand="1"/>
      </w:tblPr>
      <w:tblGrid>
        <w:gridCol w:w="2405"/>
        <w:gridCol w:w="4253"/>
        <w:gridCol w:w="2398"/>
      </w:tblGrid>
      <w:tr w:rsidR="009D6975" w:rsidRPr="009D6975" w14:paraId="63D5AD02" w14:textId="77777777" w:rsidTr="00461177">
        <w:tc>
          <w:tcPr>
            <w:tcW w:w="2405" w:type="dxa"/>
          </w:tcPr>
          <w:p w14:paraId="0D183EA6" w14:textId="12AAC867"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lastRenderedPageBreak/>
              <w:t>INTITULÉ DES BLOCS DE COMPÉTENCES</w:t>
            </w:r>
          </w:p>
        </w:tc>
        <w:tc>
          <w:tcPr>
            <w:tcW w:w="4253" w:type="dxa"/>
          </w:tcPr>
          <w:p w14:paraId="76283101" w14:textId="64B32F89"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LISTE DES COMPÉTENCES</w:t>
            </w:r>
          </w:p>
        </w:tc>
        <w:tc>
          <w:tcPr>
            <w:tcW w:w="2398" w:type="dxa"/>
          </w:tcPr>
          <w:p w14:paraId="4E60CB44" w14:textId="77777777" w:rsid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ACTIVITÉ</w:t>
            </w:r>
            <w:r>
              <w:rPr>
                <w:rFonts w:asciiTheme="minorHAnsi" w:hAnsiTheme="minorHAnsi" w:cstheme="minorHAnsi"/>
                <w:b/>
                <w:bCs/>
                <w:color w:val="000000" w:themeColor="text1"/>
                <w:sz w:val="18"/>
                <w:szCs w:val="18"/>
              </w:rPr>
              <w:t>*</w:t>
            </w:r>
          </w:p>
          <w:p w14:paraId="7EECF73C" w14:textId="7262C98A"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(OUI/NON/PARTIELLEMENT)</w:t>
            </w:r>
          </w:p>
        </w:tc>
      </w:tr>
      <w:tr w:rsidR="009D6975" w14:paraId="1E050CDD" w14:textId="77777777" w:rsidTr="00461177">
        <w:tc>
          <w:tcPr>
            <w:tcW w:w="2405" w:type="dxa"/>
            <w:vMerge w:val="restart"/>
          </w:tcPr>
          <w:p w14:paraId="175B1B71" w14:textId="4FFF705A"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Bloc de compétences</w:t>
            </w:r>
            <w:r w:rsidR="00461177">
              <w:rPr>
                <w:rFonts w:asciiTheme="minorHAnsi" w:hAnsiTheme="minorHAnsi" w:cstheme="minorHAnsi"/>
                <w:color w:val="000000" w:themeColor="text1"/>
                <w:szCs w:val="20"/>
              </w:rPr>
              <w:t xml:space="preserve"> </w:t>
            </w:r>
            <w:r w:rsidRPr="009D6975">
              <w:rPr>
                <w:rFonts w:asciiTheme="minorHAnsi" w:hAnsiTheme="minorHAnsi" w:cstheme="minorHAnsi"/>
                <w:color w:val="000000" w:themeColor="text1"/>
                <w:szCs w:val="20"/>
              </w:rPr>
              <w:t>BC1</w:t>
            </w:r>
            <w:r w:rsidR="00461177">
              <w:rPr>
                <w:rFonts w:asciiTheme="minorHAnsi" w:hAnsiTheme="minorHAnsi" w:cstheme="minorHAnsi"/>
                <w:color w:val="000000" w:themeColor="text1"/>
                <w:szCs w:val="20"/>
              </w:rPr>
              <w:t xml:space="preserve"> : </w:t>
            </w:r>
            <w:r w:rsidR="00461177" w:rsidRPr="00461177">
              <w:rPr>
                <w:rFonts w:asciiTheme="minorHAnsi" w:hAnsiTheme="minorHAnsi" w:cstheme="minorHAnsi"/>
                <w:color w:val="000000" w:themeColor="text1"/>
                <w:szCs w:val="20"/>
              </w:rPr>
              <w:t>Diagnostiquer la performance d’un processus ou d’un ensemble de processus</w:t>
            </w:r>
          </w:p>
        </w:tc>
        <w:tc>
          <w:tcPr>
            <w:tcW w:w="4253" w:type="dxa"/>
          </w:tcPr>
          <w:p w14:paraId="1D387F3E" w14:textId="4468E274" w:rsidR="009D6975" w:rsidRPr="00461177" w:rsidRDefault="00461177" w:rsidP="00C32E41">
            <w:pPr>
              <w:pStyle w:val="NormalWeb"/>
              <w:tabs>
                <w:tab w:val="left" w:pos="600"/>
              </w:tabs>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Analyser le besoin du sponsor, en le questionnant, en prenant en compte les objectifs stratégiques de l’organisation, en consultant les différents acteurs du processus, en identifiant les enjeux des activités, en vue de rédiger une note de cadrage</w:t>
            </w:r>
          </w:p>
        </w:tc>
        <w:tc>
          <w:tcPr>
            <w:tcW w:w="2398" w:type="dxa"/>
          </w:tcPr>
          <w:p w14:paraId="1B76220D"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6D8C2AB1" w14:textId="77777777" w:rsidTr="00461177">
        <w:tc>
          <w:tcPr>
            <w:tcW w:w="2405" w:type="dxa"/>
            <w:vMerge/>
          </w:tcPr>
          <w:p w14:paraId="42CB4058"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0A704371" w14:textId="49409AED"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Déterminer le système de mesure de la performance du processus, en le qualifiant par une approche scientifique, en sélectionnant les mesures pertinentes et les protocoles de mesure, afin de s’assurer de la fidélité et de la justesse des données.</w:t>
            </w:r>
          </w:p>
        </w:tc>
        <w:tc>
          <w:tcPr>
            <w:tcW w:w="2398" w:type="dxa"/>
          </w:tcPr>
          <w:p w14:paraId="0FD806DE"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49B00A39" w14:textId="77777777" w:rsidTr="00461177">
        <w:tc>
          <w:tcPr>
            <w:tcW w:w="2405" w:type="dxa"/>
            <w:vMerge/>
          </w:tcPr>
          <w:p w14:paraId="354EC369"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9AB5768" w14:textId="1C97D0E1" w:rsidR="009D6975" w:rsidRPr="00461177" w:rsidRDefault="009D6975"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w:t>
            </w:r>
            <w:r w:rsidR="00461177" w:rsidRPr="00461177">
              <w:rPr>
                <w:rFonts w:asciiTheme="minorHAnsi" w:hAnsiTheme="minorHAnsi" w:cstheme="minorHAnsi"/>
                <w:color w:val="000000" w:themeColor="text1"/>
                <w:sz w:val="16"/>
                <w:szCs w:val="16"/>
              </w:rPr>
              <w:t>Définir la situation actuelle, en se rendant sur terrain, en observant le processus, en questionnant les acteurs du processus et en analysant les données du système d’information, afin de récolter le maximum d’informations factuelles.</w:t>
            </w:r>
          </w:p>
        </w:tc>
        <w:tc>
          <w:tcPr>
            <w:tcW w:w="2398" w:type="dxa"/>
          </w:tcPr>
          <w:p w14:paraId="2D44F677"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7DB14BD5" w14:textId="77777777" w:rsidTr="00461177">
        <w:tc>
          <w:tcPr>
            <w:tcW w:w="2405" w:type="dxa"/>
            <w:vMerge/>
          </w:tcPr>
          <w:p w14:paraId="01850221"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66AF6229" w14:textId="7341619F"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Mesurer la performance du processus, en appliquant le protocole préalablement déterminé, en utilisant les moyens de mesure et de collecte de données retenus et en impliquant les différentes parties prenantes, afin d’identifier les écarts de performance et leurs causes potentielles.</w:t>
            </w:r>
          </w:p>
        </w:tc>
        <w:tc>
          <w:tcPr>
            <w:tcW w:w="2398" w:type="dxa"/>
          </w:tcPr>
          <w:p w14:paraId="7155A53F"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6A1DA948" w14:textId="77777777" w:rsidTr="00461177">
        <w:tc>
          <w:tcPr>
            <w:tcW w:w="2405" w:type="dxa"/>
            <w:vMerge/>
          </w:tcPr>
          <w:p w14:paraId="7C0D68B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9774D43" w14:textId="64E312BD"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Analyser les données et informations récoltées, en calculant la valeur des indicateurs, en utilisant les outils de statistiques descriptives et inférentielles, en classant les activités du processus en fonction de leur apport de valeur ajoutée, en effectuant une analyse causale, afin de détecter les potentiels d’amélioration.</w:t>
            </w:r>
          </w:p>
        </w:tc>
        <w:tc>
          <w:tcPr>
            <w:tcW w:w="2398" w:type="dxa"/>
          </w:tcPr>
          <w:p w14:paraId="60DBC4E7"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7C5AD7DB" w14:textId="77777777" w:rsidTr="00461177">
        <w:tc>
          <w:tcPr>
            <w:tcW w:w="2405" w:type="dxa"/>
            <w:vMerge/>
          </w:tcPr>
          <w:p w14:paraId="612CD2E7"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0FA3CFB2" w14:textId="5E051845"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Modéliser le processus actuel, en impliquant l’ensemble des parties prenantes, en utilisant des outils de représentations schématiques normalisées, en mettant en évidence l’efficience du processus, pour le rendre visible et compréhensible par tous.</w:t>
            </w:r>
          </w:p>
        </w:tc>
        <w:tc>
          <w:tcPr>
            <w:tcW w:w="2398" w:type="dxa"/>
          </w:tcPr>
          <w:p w14:paraId="1A63A919"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226ABA11" w14:textId="77777777" w:rsidTr="00461177">
        <w:tc>
          <w:tcPr>
            <w:tcW w:w="2405" w:type="dxa"/>
            <w:vMerge/>
          </w:tcPr>
          <w:p w14:paraId="69C5F512"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6A57AAD3" w14:textId="279B010D"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Modéliser le processus futur cible, en impliquant l’ensemble des parties prenantes, en utilisant des outils de représentations schématiques normalisées, en mettant en évidence les améliorations à réaliser, en proposant une approche Lean, pour le rendre visible et compréhensible par tous.</w:t>
            </w:r>
          </w:p>
        </w:tc>
        <w:tc>
          <w:tcPr>
            <w:tcW w:w="2398" w:type="dxa"/>
          </w:tcPr>
          <w:p w14:paraId="40414116"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9B2883" w14:paraId="50A931C6" w14:textId="77777777" w:rsidTr="009B2883">
        <w:trPr>
          <w:trHeight w:val="2075"/>
        </w:trPr>
        <w:tc>
          <w:tcPr>
            <w:tcW w:w="2405" w:type="dxa"/>
            <w:vMerge/>
          </w:tcPr>
          <w:p w14:paraId="15B72471" w14:textId="77777777" w:rsidR="009B2883" w:rsidRPr="009D6975" w:rsidRDefault="009B2883" w:rsidP="00C32E41">
            <w:pPr>
              <w:pStyle w:val="NormalWeb"/>
              <w:spacing w:before="0" w:beforeAutospacing="0" w:after="0" w:afterAutospacing="0"/>
              <w:ind w:right="-6"/>
              <w:rPr>
                <w:rFonts w:asciiTheme="minorHAnsi" w:hAnsiTheme="minorHAnsi" w:cstheme="minorHAnsi"/>
                <w:color w:val="000000" w:themeColor="text1"/>
                <w:szCs w:val="20"/>
              </w:rPr>
            </w:pPr>
          </w:p>
        </w:tc>
        <w:tc>
          <w:tcPr>
            <w:tcW w:w="6651" w:type="dxa"/>
            <w:gridSpan w:val="2"/>
          </w:tcPr>
          <w:p w14:paraId="78B4F1B2" w14:textId="3E4B54F1" w:rsidR="009B2883" w:rsidRPr="009D6975" w:rsidRDefault="009B2883"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Commentaires* :</w:t>
            </w:r>
          </w:p>
        </w:tc>
      </w:tr>
    </w:tbl>
    <w:p w14:paraId="47B63D99" w14:textId="4CB2A45D" w:rsidR="00FB14BB" w:rsidRDefault="00FB14BB" w:rsidP="00C32E41">
      <w:pPr>
        <w:ind w:right="-6"/>
      </w:pPr>
    </w:p>
    <w:p w14:paraId="7C586500" w14:textId="77777777" w:rsidR="00FB14BB" w:rsidRDefault="00FB14BB" w:rsidP="00C32E41">
      <w:pPr>
        <w:ind w:right="-6"/>
      </w:pPr>
      <w:r>
        <w:br w:type="page"/>
      </w:r>
    </w:p>
    <w:p w14:paraId="001F52A8" w14:textId="77777777" w:rsidR="00461177" w:rsidRDefault="00461177" w:rsidP="00C32E41">
      <w:pPr>
        <w:ind w:right="-6"/>
      </w:pPr>
    </w:p>
    <w:tbl>
      <w:tblPr>
        <w:tblStyle w:val="Grilledutableau"/>
        <w:tblW w:w="0" w:type="auto"/>
        <w:tblLook w:val="04A0" w:firstRow="1" w:lastRow="0" w:firstColumn="1" w:lastColumn="0" w:noHBand="0" w:noVBand="1"/>
      </w:tblPr>
      <w:tblGrid>
        <w:gridCol w:w="2405"/>
        <w:gridCol w:w="4253"/>
        <w:gridCol w:w="2398"/>
      </w:tblGrid>
      <w:tr w:rsidR="009D6975" w:rsidRPr="009D6975" w14:paraId="7D7A78D2" w14:textId="77777777" w:rsidTr="00461177">
        <w:tc>
          <w:tcPr>
            <w:tcW w:w="2405" w:type="dxa"/>
          </w:tcPr>
          <w:p w14:paraId="109E2EF8" w14:textId="77777777"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INTITULÉ DES BLOCS DE COMPÉTENCES</w:t>
            </w:r>
          </w:p>
        </w:tc>
        <w:tc>
          <w:tcPr>
            <w:tcW w:w="4253" w:type="dxa"/>
          </w:tcPr>
          <w:p w14:paraId="1F7C9DB0" w14:textId="77777777"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LISTE DES COMPÉTENCES</w:t>
            </w:r>
          </w:p>
        </w:tc>
        <w:tc>
          <w:tcPr>
            <w:tcW w:w="2398" w:type="dxa"/>
          </w:tcPr>
          <w:p w14:paraId="0ABA2841" w14:textId="77777777" w:rsid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ACTIVITÉ</w:t>
            </w:r>
            <w:r>
              <w:rPr>
                <w:rFonts w:asciiTheme="minorHAnsi" w:hAnsiTheme="minorHAnsi" w:cstheme="minorHAnsi"/>
                <w:b/>
                <w:bCs/>
                <w:color w:val="000000" w:themeColor="text1"/>
                <w:sz w:val="18"/>
                <w:szCs w:val="18"/>
              </w:rPr>
              <w:t>*</w:t>
            </w:r>
          </w:p>
          <w:p w14:paraId="22A70BC0" w14:textId="77777777" w:rsidR="009D6975" w:rsidRPr="009D6975" w:rsidRDefault="009D6975"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(OUI/NON/PARTIELLEMENT)</w:t>
            </w:r>
          </w:p>
        </w:tc>
      </w:tr>
      <w:tr w:rsidR="009D6975" w14:paraId="2CA5F1F4" w14:textId="77777777" w:rsidTr="00461177">
        <w:tc>
          <w:tcPr>
            <w:tcW w:w="2405" w:type="dxa"/>
            <w:vMerge w:val="restart"/>
          </w:tcPr>
          <w:p w14:paraId="0D39138B" w14:textId="2CF883BD"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Bloc de compétences</w:t>
            </w:r>
            <w:r w:rsidR="00461177">
              <w:rPr>
                <w:rFonts w:asciiTheme="minorHAnsi" w:hAnsiTheme="minorHAnsi" w:cstheme="minorHAnsi"/>
                <w:color w:val="000000" w:themeColor="text1"/>
                <w:szCs w:val="20"/>
              </w:rPr>
              <w:t xml:space="preserve"> </w:t>
            </w:r>
            <w:r w:rsidRPr="009D6975">
              <w:rPr>
                <w:rFonts w:asciiTheme="minorHAnsi" w:hAnsiTheme="minorHAnsi" w:cstheme="minorHAnsi"/>
                <w:color w:val="000000" w:themeColor="text1"/>
                <w:szCs w:val="20"/>
              </w:rPr>
              <w:t>BC</w:t>
            </w:r>
            <w:r>
              <w:rPr>
                <w:rFonts w:asciiTheme="minorHAnsi" w:hAnsiTheme="minorHAnsi" w:cstheme="minorHAnsi"/>
                <w:color w:val="000000" w:themeColor="text1"/>
                <w:szCs w:val="20"/>
              </w:rPr>
              <w:t>2</w:t>
            </w:r>
            <w:r w:rsidR="00461177">
              <w:rPr>
                <w:rFonts w:asciiTheme="minorHAnsi" w:hAnsiTheme="minorHAnsi" w:cstheme="minorHAnsi"/>
                <w:color w:val="000000" w:themeColor="text1"/>
                <w:szCs w:val="20"/>
              </w:rPr>
              <w:t> :</w:t>
            </w:r>
            <w:r w:rsidRPr="009D6975">
              <w:rPr>
                <w:rFonts w:asciiTheme="minorHAnsi" w:hAnsiTheme="minorHAnsi" w:cstheme="minorHAnsi"/>
                <w:color w:val="000000" w:themeColor="text1"/>
                <w:szCs w:val="20"/>
              </w:rPr>
              <w:t xml:space="preserve"> </w:t>
            </w:r>
            <w:r w:rsidR="00461177" w:rsidRPr="00461177">
              <w:rPr>
                <w:rFonts w:asciiTheme="minorHAnsi" w:hAnsiTheme="minorHAnsi" w:cstheme="minorHAnsi"/>
                <w:color w:val="000000" w:themeColor="text1"/>
                <w:szCs w:val="20"/>
              </w:rPr>
              <w:t>Élaborer la stratégie d’amélioration de la performance de l’entreprise</w:t>
            </w:r>
          </w:p>
        </w:tc>
        <w:tc>
          <w:tcPr>
            <w:tcW w:w="4253" w:type="dxa"/>
          </w:tcPr>
          <w:p w14:paraId="61AF665A" w14:textId="631DE3A3"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Co‐définir les objectifs stratégiques à atteindre à court, moyen et long terme, avec le dirigeant, le manager ou les équipes, en prenant en compte le résultat du diagnostic préalablement établi, la culture et le contexte de l’entreprise, en utilisant des outils du Lean management, pour répondre aux enjeux stratégiques, business et métiers de l’organisation.</w:t>
            </w:r>
          </w:p>
        </w:tc>
        <w:tc>
          <w:tcPr>
            <w:tcW w:w="2398" w:type="dxa"/>
          </w:tcPr>
          <w:p w14:paraId="20F68701"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0929DCCE" w14:textId="77777777" w:rsidTr="00461177">
        <w:tc>
          <w:tcPr>
            <w:tcW w:w="2405" w:type="dxa"/>
            <w:vMerge/>
          </w:tcPr>
          <w:p w14:paraId="753FE724"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F93578D" w14:textId="14B7F74B"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Coconstruire la feuille de route ou les orientations de transformation du ou des processus, avec le dirigeant, le manager ou les équipes, en tenant compte des contraintes opérationnelles et des éventuelles situations de handicap, en s’appuyant sur les conclusions du diagnostic, en définissant les critères de réussite et en vérifiant les capacités de réalisation des équipes, en adoptant une approche participative, pour atteindre les objectifs stratégiques préalablement définis.</w:t>
            </w:r>
          </w:p>
        </w:tc>
        <w:tc>
          <w:tcPr>
            <w:tcW w:w="2398" w:type="dxa"/>
          </w:tcPr>
          <w:p w14:paraId="42927F49"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3AB52E43" w14:textId="77777777" w:rsidTr="00461177">
        <w:tc>
          <w:tcPr>
            <w:tcW w:w="2405" w:type="dxa"/>
            <w:vMerge/>
          </w:tcPr>
          <w:p w14:paraId="260870AD"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CD76C46" w14:textId="17D98B1F"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Définir les axes de progrès pour chaque processus ou sous‐processus, en prenant en compte les enjeux et les contraintes de l’organisation notamment les capacités des équipes et les situations de handicap, en utilisant les outils de l’amélioration continue, en les planifiant, en rédigeant un mandat de projet pour chaque axe de progrès, pour respecter la feuille de route.</w:t>
            </w:r>
          </w:p>
        </w:tc>
        <w:tc>
          <w:tcPr>
            <w:tcW w:w="2398" w:type="dxa"/>
          </w:tcPr>
          <w:p w14:paraId="5F618196"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14:paraId="327849F7" w14:textId="77777777" w:rsidTr="00461177">
        <w:tc>
          <w:tcPr>
            <w:tcW w:w="2405" w:type="dxa"/>
            <w:vMerge/>
          </w:tcPr>
          <w:p w14:paraId="53BC80DA"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01A81419" w14:textId="09C97F75" w:rsidR="009D6975"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Fixer des indicateurs et des valeurs cibles pour chaque axe de progrès, en prenant en compte les contraintes du processus, en impliquant les acteurs concernés et en veillant à ce que chaque indicateur soit entièrement défini (SMART), afin de construire des axes de progrès réalistes</w:t>
            </w:r>
          </w:p>
        </w:tc>
        <w:tc>
          <w:tcPr>
            <w:tcW w:w="2398" w:type="dxa"/>
          </w:tcPr>
          <w:p w14:paraId="2817C1F3"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B2883" w14:paraId="008E3C3C" w14:textId="77777777" w:rsidTr="009B2883">
        <w:trPr>
          <w:trHeight w:val="2211"/>
        </w:trPr>
        <w:tc>
          <w:tcPr>
            <w:tcW w:w="2405" w:type="dxa"/>
            <w:vMerge/>
          </w:tcPr>
          <w:p w14:paraId="4BBA6108" w14:textId="77777777" w:rsidR="009B2883" w:rsidRPr="009D6975" w:rsidRDefault="009B2883" w:rsidP="00C32E41">
            <w:pPr>
              <w:pStyle w:val="NormalWeb"/>
              <w:spacing w:before="0" w:beforeAutospacing="0" w:after="0" w:afterAutospacing="0"/>
              <w:ind w:right="-6"/>
              <w:rPr>
                <w:rFonts w:asciiTheme="minorHAnsi" w:hAnsiTheme="minorHAnsi" w:cstheme="minorHAnsi"/>
                <w:color w:val="000000" w:themeColor="text1"/>
                <w:szCs w:val="20"/>
              </w:rPr>
            </w:pPr>
          </w:p>
        </w:tc>
        <w:tc>
          <w:tcPr>
            <w:tcW w:w="6651" w:type="dxa"/>
            <w:gridSpan w:val="2"/>
          </w:tcPr>
          <w:p w14:paraId="763C40C8" w14:textId="780DFC8F" w:rsidR="009B2883" w:rsidRPr="009D6975" w:rsidRDefault="009B2883"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Commentaires* :</w:t>
            </w:r>
          </w:p>
        </w:tc>
      </w:tr>
    </w:tbl>
    <w:p w14:paraId="6C3E7AFD" w14:textId="53F49BCC" w:rsidR="00FB14BB" w:rsidRDefault="00FB14BB" w:rsidP="00C32E41">
      <w:pPr>
        <w:ind w:right="-6"/>
      </w:pPr>
    </w:p>
    <w:p w14:paraId="6A09B181" w14:textId="77777777" w:rsidR="00FB14BB" w:rsidRDefault="00FB14BB" w:rsidP="00C32E41">
      <w:pPr>
        <w:ind w:right="-6"/>
      </w:pPr>
      <w:r>
        <w:br w:type="page"/>
      </w:r>
    </w:p>
    <w:p w14:paraId="19C9209B" w14:textId="77777777" w:rsidR="00461177" w:rsidRDefault="00461177" w:rsidP="00C32E41">
      <w:pPr>
        <w:ind w:right="-6"/>
      </w:pPr>
    </w:p>
    <w:tbl>
      <w:tblPr>
        <w:tblStyle w:val="Grilledutableau"/>
        <w:tblW w:w="0" w:type="auto"/>
        <w:tblLook w:val="04A0" w:firstRow="1" w:lastRow="0" w:firstColumn="1" w:lastColumn="0" w:noHBand="0" w:noVBand="1"/>
      </w:tblPr>
      <w:tblGrid>
        <w:gridCol w:w="2405"/>
        <w:gridCol w:w="4253"/>
        <w:gridCol w:w="2398"/>
      </w:tblGrid>
      <w:tr w:rsidR="00461177" w:rsidRPr="009D6975" w14:paraId="4AA59881" w14:textId="77777777" w:rsidTr="00300D6F">
        <w:tc>
          <w:tcPr>
            <w:tcW w:w="2405" w:type="dxa"/>
          </w:tcPr>
          <w:p w14:paraId="0177B887"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INTITULÉ DES BLOCS DE COMPÉTENCES</w:t>
            </w:r>
          </w:p>
        </w:tc>
        <w:tc>
          <w:tcPr>
            <w:tcW w:w="4253" w:type="dxa"/>
          </w:tcPr>
          <w:p w14:paraId="68EEC398"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LISTE DES COMPÉTENCES</w:t>
            </w:r>
          </w:p>
        </w:tc>
        <w:tc>
          <w:tcPr>
            <w:tcW w:w="2398" w:type="dxa"/>
          </w:tcPr>
          <w:p w14:paraId="2AD29309" w14:textId="77777777" w:rsidR="00461177"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ACTIVITÉ</w:t>
            </w:r>
            <w:r>
              <w:rPr>
                <w:rFonts w:asciiTheme="minorHAnsi" w:hAnsiTheme="minorHAnsi" w:cstheme="minorHAnsi"/>
                <w:b/>
                <w:bCs/>
                <w:color w:val="000000" w:themeColor="text1"/>
                <w:sz w:val="18"/>
                <w:szCs w:val="18"/>
              </w:rPr>
              <w:t>*</w:t>
            </w:r>
          </w:p>
          <w:p w14:paraId="6B5F8607"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(OUI/NON/PARTIELLEMENT)</w:t>
            </w:r>
          </w:p>
        </w:tc>
      </w:tr>
      <w:tr w:rsidR="00461177" w14:paraId="109CC669" w14:textId="77777777" w:rsidTr="00300D6F">
        <w:tc>
          <w:tcPr>
            <w:tcW w:w="2405" w:type="dxa"/>
            <w:vMerge w:val="restart"/>
          </w:tcPr>
          <w:p w14:paraId="1597BE1F" w14:textId="77777777" w:rsidR="00461177"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Bloc de compétences</w:t>
            </w:r>
            <w:r>
              <w:rPr>
                <w:rFonts w:asciiTheme="minorHAnsi" w:hAnsiTheme="minorHAnsi" w:cstheme="minorHAnsi"/>
                <w:color w:val="000000" w:themeColor="text1"/>
                <w:szCs w:val="20"/>
              </w:rPr>
              <w:t xml:space="preserve"> </w:t>
            </w:r>
            <w:r w:rsidRPr="009D6975">
              <w:rPr>
                <w:rFonts w:asciiTheme="minorHAnsi" w:hAnsiTheme="minorHAnsi" w:cstheme="minorHAnsi"/>
                <w:color w:val="000000" w:themeColor="text1"/>
                <w:szCs w:val="20"/>
              </w:rPr>
              <w:t>BC</w:t>
            </w:r>
            <w:r>
              <w:rPr>
                <w:rFonts w:asciiTheme="minorHAnsi" w:hAnsiTheme="minorHAnsi" w:cstheme="minorHAnsi"/>
                <w:color w:val="000000" w:themeColor="text1"/>
                <w:szCs w:val="20"/>
              </w:rPr>
              <w:t>3 :</w:t>
            </w:r>
            <w:r w:rsidRPr="009D6975">
              <w:rPr>
                <w:rFonts w:asciiTheme="minorHAnsi" w:hAnsiTheme="minorHAnsi" w:cstheme="minorHAnsi"/>
                <w:color w:val="000000" w:themeColor="text1"/>
                <w:szCs w:val="20"/>
              </w:rPr>
              <w:t xml:space="preserve"> </w:t>
            </w:r>
          </w:p>
          <w:p w14:paraId="4DD85E4F" w14:textId="3D6F7551"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461177">
              <w:rPr>
                <w:rFonts w:asciiTheme="minorHAnsi" w:hAnsiTheme="minorHAnsi" w:cstheme="minorHAnsi"/>
                <w:color w:val="000000" w:themeColor="text1"/>
                <w:szCs w:val="20"/>
              </w:rPr>
              <w:t>Piloter des actions d’amélioration en relation avec la stratégie définie</w:t>
            </w:r>
          </w:p>
        </w:tc>
        <w:tc>
          <w:tcPr>
            <w:tcW w:w="4253" w:type="dxa"/>
          </w:tcPr>
          <w:p w14:paraId="00A6E78D" w14:textId="5C420BEA"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Sélectionner l'approche managériale adaptée aux actions à mettre en œuvre, en prenant en compte les différentes contraintes et risques identifiés, les situations éventuelles de handicap, les objectifs visés par les axes d’amélioration et la maturité de l’équipe, pour faciliter la mobilisation et la participation de toutes les parties prenantes à la mise en œuvre des actions d'amélioration et de résolution de problèmes.</w:t>
            </w:r>
          </w:p>
        </w:tc>
        <w:tc>
          <w:tcPr>
            <w:tcW w:w="2398" w:type="dxa"/>
          </w:tcPr>
          <w:p w14:paraId="1E0DC073"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15C725FA" w14:textId="77777777" w:rsidTr="00300D6F">
        <w:tc>
          <w:tcPr>
            <w:tcW w:w="2405" w:type="dxa"/>
            <w:vMerge/>
          </w:tcPr>
          <w:p w14:paraId="697465D3"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31733046" w14:textId="42652B5F"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Construire le plan d’actions opérationnelles d’amélioration continue, en utilisant les méthodes et outils adaptés, en prenant en compte les objectifs stratégiques et la maturité du processus, en fonction des ressources humaines, financières et/ou logistiques disponibles, des situations éventuelles de handicap, afin d’assurer l’atteinte des objectifs de la feuille de route préalablement définie.</w:t>
            </w:r>
          </w:p>
        </w:tc>
        <w:tc>
          <w:tcPr>
            <w:tcW w:w="2398" w:type="dxa"/>
          </w:tcPr>
          <w:p w14:paraId="2B0FBCB5"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66E14213" w14:textId="77777777" w:rsidTr="00300D6F">
        <w:tc>
          <w:tcPr>
            <w:tcW w:w="2405" w:type="dxa"/>
            <w:vMerge/>
          </w:tcPr>
          <w:p w14:paraId="1408A07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A00DB5C" w14:textId="3F1A001B"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Mesurer le niveau d’atteinte des objectifs visés, en s’appuyant sur les indicateurs, en utilisant le management visuel, en impliquant les équipes lors des échanges collectifs et des groupes de travail, pour suivre l’avancée des actions.</w:t>
            </w:r>
          </w:p>
        </w:tc>
        <w:tc>
          <w:tcPr>
            <w:tcW w:w="2398" w:type="dxa"/>
          </w:tcPr>
          <w:p w14:paraId="7DEC21FF"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37174A8A" w14:textId="77777777" w:rsidTr="00300D6F">
        <w:tc>
          <w:tcPr>
            <w:tcW w:w="2405" w:type="dxa"/>
            <w:vMerge/>
          </w:tcPr>
          <w:p w14:paraId="6AB0B847"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189A72C8" w14:textId="35330B11"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Piloter un chantier, un projet ou un portefeuille de projets d’amélioration, en organisant et distribuant les rôles et les tâches, en évaluant les risques, en construisant un planning et un budget prévisionnels, en contrôlant la réalisation et en apportant les adaptations nécessaires en cas de dérives, afin de garantir le respect des objectifs et l’atteinte des résultats dans le délai attendu.</w:t>
            </w:r>
          </w:p>
        </w:tc>
        <w:tc>
          <w:tcPr>
            <w:tcW w:w="2398" w:type="dxa"/>
          </w:tcPr>
          <w:p w14:paraId="78322736"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75F9C24C" w14:textId="77777777" w:rsidTr="00300D6F">
        <w:tc>
          <w:tcPr>
            <w:tcW w:w="2405" w:type="dxa"/>
            <w:vMerge/>
          </w:tcPr>
          <w:p w14:paraId="42910CB7"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51A19AC0" w14:textId="2E189094"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Établir les gains financiers, environnementaux, sociaux et opérationnels des actions d’amélioration mises en œuvre, en consolidant les résultats des indicateurs et en collaborant avec les acteurs pertinents, de façon à mesurer l’impact de chaque action dans l’atteinte des objectifs stratégiques.</w:t>
            </w:r>
          </w:p>
        </w:tc>
        <w:tc>
          <w:tcPr>
            <w:tcW w:w="2398" w:type="dxa"/>
          </w:tcPr>
          <w:p w14:paraId="3FBAA286"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1E1FDD9B" w14:textId="77777777" w:rsidTr="00300D6F">
        <w:tc>
          <w:tcPr>
            <w:tcW w:w="2405" w:type="dxa"/>
            <w:vMerge/>
          </w:tcPr>
          <w:p w14:paraId="042F1C8C"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1E66E31B" w14:textId="4B76DC76"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Communiquer les résultats obtenus et les actions mises en œuvre, en utilisant des outils de communication adaptés et en organisant des moments de partage et de retour d’expériences, pour ancrer les changements.</w:t>
            </w:r>
          </w:p>
        </w:tc>
        <w:tc>
          <w:tcPr>
            <w:tcW w:w="2398" w:type="dxa"/>
          </w:tcPr>
          <w:p w14:paraId="6C2337C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312CB25F" w14:textId="77777777" w:rsidTr="00300D6F">
        <w:trPr>
          <w:trHeight w:val="2211"/>
        </w:trPr>
        <w:tc>
          <w:tcPr>
            <w:tcW w:w="2405" w:type="dxa"/>
            <w:vMerge/>
          </w:tcPr>
          <w:p w14:paraId="139356CB"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6651" w:type="dxa"/>
            <w:gridSpan w:val="2"/>
          </w:tcPr>
          <w:p w14:paraId="1675683D"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Commentaires* :</w:t>
            </w:r>
          </w:p>
        </w:tc>
      </w:tr>
    </w:tbl>
    <w:p w14:paraId="669BDDB4" w14:textId="5D2540CC" w:rsidR="00FB14BB" w:rsidRDefault="00FB14BB"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7933B397" w14:textId="77777777" w:rsidR="00FB14BB" w:rsidRDefault="00FB14BB"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p w14:paraId="3A229E72" w14:textId="77777777" w:rsidR="00361AEC" w:rsidRDefault="00361AEC"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2405"/>
        <w:gridCol w:w="4253"/>
        <w:gridCol w:w="2398"/>
      </w:tblGrid>
      <w:tr w:rsidR="00461177" w:rsidRPr="009D6975" w14:paraId="25EC6935" w14:textId="77777777" w:rsidTr="00300D6F">
        <w:tc>
          <w:tcPr>
            <w:tcW w:w="2405" w:type="dxa"/>
          </w:tcPr>
          <w:p w14:paraId="25C480E4"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INTITULÉ DES BLOCS DE COMPÉTENCES</w:t>
            </w:r>
          </w:p>
        </w:tc>
        <w:tc>
          <w:tcPr>
            <w:tcW w:w="4253" w:type="dxa"/>
          </w:tcPr>
          <w:p w14:paraId="7E91608C"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LISTE DES COMPÉTENCES</w:t>
            </w:r>
          </w:p>
        </w:tc>
        <w:tc>
          <w:tcPr>
            <w:tcW w:w="2398" w:type="dxa"/>
          </w:tcPr>
          <w:p w14:paraId="2A31E421" w14:textId="77777777" w:rsidR="00461177"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ACTIVITÉ</w:t>
            </w:r>
            <w:r>
              <w:rPr>
                <w:rFonts w:asciiTheme="minorHAnsi" w:hAnsiTheme="minorHAnsi" w:cstheme="minorHAnsi"/>
                <w:b/>
                <w:bCs/>
                <w:color w:val="000000" w:themeColor="text1"/>
                <w:sz w:val="18"/>
                <w:szCs w:val="18"/>
              </w:rPr>
              <w:t>*</w:t>
            </w:r>
          </w:p>
          <w:p w14:paraId="570996D6"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(OUI/NON/PARTIELLEMENT)</w:t>
            </w:r>
          </w:p>
        </w:tc>
      </w:tr>
      <w:tr w:rsidR="00461177" w14:paraId="4509D16A" w14:textId="77777777" w:rsidTr="00300D6F">
        <w:tc>
          <w:tcPr>
            <w:tcW w:w="2405" w:type="dxa"/>
            <w:vMerge w:val="restart"/>
          </w:tcPr>
          <w:p w14:paraId="798CEB72" w14:textId="79DF7272" w:rsidR="00461177"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Bloc de compétences</w:t>
            </w:r>
            <w:r>
              <w:rPr>
                <w:rFonts w:asciiTheme="minorHAnsi" w:hAnsiTheme="minorHAnsi" w:cstheme="minorHAnsi"/>
                <w:color w:val="000000" w:themeColor="text1"/>
                <w:szCs w:val="20"/>
              </w:rPr>
              <w:t xml:space="preserve"> </w:t>
            </w:r>
            <w:r w:rsidRPr="009D6975">
              <w:rPr>
                <w:rFonts w:asciiTheme="minorHAnsi" w:hAnsiTheme="minorHAnsi" w:cstheme="minorHAnsi"/>
                <w:color w:val="000000" w:themeColor="text1"/>
                <w:szCs w:val="20"/>
              </w:rPr>
              <w:t>BC</w:t>
            </w:r>
            <w:r>
              <w:rPr>
                <w:rFonts w:asciiTheme="minorHAnsi" w:hAnsiTheme="minorHAnsi" w:cstheme="minorHAnsi"/>
                <w:color w:val="000000" w:themeColor="text1"/>
                <w:szCs w:val="20"/>
              </w:rPr>
              <w:t>4 :</w:t>
            </w:r>
            <w:r w:rsidRPr="009D6975">
              <w:rPr>
                <w:rFonts w:asciiTheme="minorHAnsi" w:hAnsiTheme="minorHAnsi" w:cstheme="minorHAnsi"/>
                <w:color w:val="000000" w:themeColor="text1"/>
                <w:szCs w:val="20"/>
              </w:rPr>
              <w:t xml:space="preserve"> </w:t>
            </w:r>
          </w:p>
          <w:p w14:paraId="2E316269" w14:textId="0B4BB855"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461177">
              <w:rPr>
                <w:rFonts w:asciiTheme="minorHAnsi" w:hAnsiTheme="minorHAnsi" w:cstheme="minorHAnsi"/>
                <w:color w:val="000000" w:themeColor="text1"/>
                <w:szCs w:val="20"/>
              </w:rPr>
              <w:t>Animer des ateliers, chantiers et projets d’amélioration</w:t>
            </w:r>
          </w:p>
        </w:tc>
        <w:tc>
          <w:tcPr>
            <w:tcW w:w="4253" w:type="dxa"/>
          </w:tcPr>
          <w:p w14:paraId="3799227F" w14:textId="19944F87"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Constituer une équipe, en prenant en compte les compétences techniques, la personnalité de chacun et les éventuelles situations de handicap, en cohérence avec les actions à mener, afin de disposer d’une équipe pluridisciplinaire.</w:t>
            </w:r>
          </w:p>
        </w:tc>
        <w:tc>
          <w:tcPr>
            <w:tcW w:w="2398" w:type="dxa"/>
          </w:tcPr>
          <w:p w14:paraId="08CD3F80"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441A5C0E" w14:textId="77777777" w:rsidTr="00300D6F">
        <w:tc>
          <w:tcPr>
            <w:tcW w:w="2405" w:type="dxa"/>
            <w:vMerge/>
          </w:tcPr>
          <w:p w14:paraId="24B3A707"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1B1B7104" w14:textId="6D5B37F1"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Animer des groupes de travail autour des actions d'amélioration et de résolution de problèmes, en partageant les objectifs, en encourageant la mobilisation des acteurs dont ceux en situation de handicap, en utilisant les outils et les méthodes de l’intelligence collective, afin de réaliser les actions définies.</w:t>
            </w:r>
          </w:p>
        </w:tc>
        <w:tc>
          <w:tcPr>
            <w:tcW w:w="2398" w:type="dxa"/>
          </w:tcPr>
          <w:p w14:paraId="06CB6625"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24899818" w14:textId="77777777" w:rsidTr="00300D6F">
        <w:tc>
          <w:tcPr>
            <w:tcW w:w="2405" w:type="dxa"/>
            <w:vMerge/>
          </w:tcPr>
          <w:p w14:paraId="424A4AEB"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3728FE4D" w14:textId="1BA30901"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Utiliser les méthodes et les outils de pilotage des flux les plus adaptés à la problématique, en visant la satisfaction de la demande client, en tenant compte des contraintes techniques, organisationnelles et humaines du processus, notamment les situations de handicap, en favorisant la production en juste à temps, afin de créer un processus stable et standardisé.</w:t>
            </w:r>
          </w:p>
        </w:tc>
        <w:tc>
          <w:tcPr>
            <w:tcW w:w="2398" w:type="dxa"/>
          </w:tcPr>
          <w:p w14:paraId="3AB09D26"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5F7BBF61" w14:textId="77777777" w:rsidTr="00300D6F">
        <w:tc>
          <w:tcPr>
            <w:tcW w:w="2405" w:type="dxa"/>
            <w:vMerge/>
          </w:tcPr>
          <w:p w14:paraId="4D9C89AA"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095A1A66" w14:textId="5FA88A79"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Utiliser les méthodes et les outils d’amélioration de la qualité les plus adaptés à la problématique, en s’appuyant sur les exigences critiques du client, en tenant compte des contraintes techniques, organisationnelles et humaines du processus, notamment les situations de handicap, afin de disposer de la « qualité sur place » attendue.</w:t>
            </w:r>
          </w:p>
        </w:tc>
        <w:tc>
          <w:tcPr>
            <w:tcW w:w="2398" w:type="dxa"/>
          </w:tcPr>
          <w:p w14:paraId="60B37426"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070AC2E6" w14:textId="77777777" w:rsidTr="00300D6F">
        <w:tc>
          <w:tcPr>
            <w:tcW w:w="2405" w:type="dxa"/>
            <w:vMerge/>
          </w:tcPr>
          <w:p w14:paraId="2969C375"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597C2376" w14:textId="0EDBD58F" w:rsidR="00461177" w:rsidRPr="00461177" w:rsidRDefault="00461177" w:rsidP="00C32E41">
            <w:pPr>
              <w:pStyle w:val="NormalWeb"/>
              <w:spacing w:before="0" w:beforeAutospacing="0" w:after="0" w:afterAutospacing="0"/>
              <w:ind w:right="-6"/>
              <w:rPr>
                <w:rFonts w:asciiTheme="minorHAnsi" w:hAnsiTheme="minorHAnsi" w:cstheme="minorHAnsi"/>
                <w:color w:val="000000" w:themeColor="text1"/>
                <w:sz w:val="16"/>
                <w:szCs w:val="16"/>
              </w:rPr>
            </w:pPr>
            <w:r w:rsidRPr="00461177">
              <w:rPr>
                <w:rFonts w:asciiTheme="minorHAnsi" w:hAnsiTheme="minorHAnsi" w:cstheme="minorHAnsi"/>
                <w:color w:val="000000" w:themeColor="text1"/>
                <w:sz w:val="16"/>
                <w:szCs w:val="16"/>
              </w:rPr>
              <w:t>Mettre en œuvre les méthodes et les outils de résolution de problèmes, en identifiant les écarts, en recherchant et traitant leurs causes racines, en les priorisant selon leur impact et leur facilité de mise en œuvre, dans le but d’éliminer autant que possible les écarts entre la situation réelle et la situation cible, notamment les gaspillages</w:t>
            </w:r>
          </w:p>
        </w:tc>
        <w:tc>
          <w:tcPr>
            <w:tcW w:w="2398" w:type="dxa"/>
          </w:tcPr>
          <w:p w14:paraId="0A695C6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4BE559D3" w14:textId="77777777" w:rsidTr="00300D6F">
        <w:trPr>
          <w:trHeight w:val="2211"/>
        </w:trPr>
        <w:tc>
          <w:tcPr>
            <w:tcW w:w="2405" w:type="dxa"/>
            <w:vMerge/>
          </w:tcPr>
          <w:p w14:paraId="2CF1CC14"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6651" w:type="dxa"/>
            <w:gridSpan w:val="2"/>
          </w:tcPr>
          <w:p w14:paraId="532EF7CD"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Commentaires* :</w:t>
            </w:r>
          </w:p>
        </w:tc>
      </w:tr>
    </w:tbl>
    <w:p w14:paraId="3F16602B" w14:textId="00366408" w:rsidR="00FB14BB" w:rsidRDefault="00FB14BB"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41A844B9" w14:textId="77777777" w:rsidR="00FB14BB" w:rsidRDefault="00FB14BB"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p w14:paraId="1EB42684" w14:textId="77777777" w:rsidR="00461177" w:rsidRDefault="00461177"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tbl>
      <w:tblPr>
        <w:tblStyle w:val="Grilledutableau"/>
        <w:tblW w:w="0" w:type="auto"/>
        <w:tblLook w:val="04A0" w:firstRow="1" w:lastRow="0" w:firstColumn="1" w:lastColumn="0" w:noHBand="0" w:noVBand="1"/>
      </w:tblPr>
      <w:tblGrid>
        <w:gridCol w:w="2405"/>
        <w:gridCol w:w="4253"/>
        <w:gridCol w:w="2398"/>
      </w:tblGrid>
      <w:tr w:rsidR="00461177" w:rsidRPr="009D6975" w14:paraId="59926D96" w14:textId="77777777" w:rsidTr="00300D6F">
        <w:tc>
          <w:tcPr>
            <w:tcW w:w="2405" w:type="dxa"/>
          </w:tcPr>
          <w:p w14:paraId="7A146468"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INTITULÉ DES BLOCS DE COMPÉTENCES</w:t>
            </w:r>
          </w:p>
        </w:tc>
        <w:tc>
          <w:tcPr>
            <w:tcW w:w="4253" w:type="dxa"/>
          </w:tcPr>
          <w:p w14:paraId="7B5CF239"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LISTE DES COMPÉTENCES</w:t>
            </w:r>
          </w:p>
        </w:tc>
        <w:tc>
          <w:tcPr>
            <w:tcW w:w="2398" w:type="dxa"/>
          </w:tcPr>
          <w:p w14:paraId="37C56C12" w14:textId="77777777" w:rsidR="00461177"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ACTIVITÉ</w:t>
            </w:r>
            <w:r>
              <w:rPr>
                <w:rFonts w:asciiTheme="minorHAnsi" w:hAnsiTheme="minorHAnsi" w:cstheme="minorHAnsi"/>
                <w:b/>
                <w:bCs/>
                <w:color w:val="000000" w:themeColor="text1"/>
                <w:sz w:val="18"/>
                <w:szCs w:val="18"/>
              </w:rPr>
              <w:t>*</w:t>
            </w:r>
          </w:p>
          <w:p w14:paraId="2BCFAFA7" w14:textId="77777777" w:rsidR="00461177" w:rsidRPr="009D6975" w:rsidRDefault="00461177" w:rsidP="00C32E41">
            <w:pPr>
              <w:pStyle w:val="NormalWeb"/>
              <w:spacing w:before="0" w:beforeAutospacing="0" w:after="0" w:afterAutospacing="0"/>
              <w:ind w:right="-6"/>
              <w:jc w:val="center"/>
              <w:rPr>
                <w:rFonts w:asciiTheme="minorHAnsi" w:hAnsiTheme="minorHAnsi" w:cstheme="minorHAnsi"/>
                <w:b/>
                <w:bCs/>
                <w:color w:val="000000" w:themeColor="text1"/>
                <w:sz w:val="18"/>
                <w:szCs w:val="18"/>
              </w:rPr>
            </w:pPr>
            <w:r w:rsidRPr="009D6975">
              <w:rPr>
                <w:rFonts w:asciiTheme="minorHAnsi" w:hAnsiTheme="minorHAnsi" w:cstheme="minorHAnsi"/>
                <w:b/>
                <w:bCs/>
                <w:color w:val="000000" w:themeColor="text1"/>
                <w:sz w:val="18"/>
                <w:szCs w:val="18"/>
              </w:rPr>
              <w:t>(OUI/NON/PARTIELLEMENT)</w:t>
            </w:r>
          </w:p>
        </w:tc>
      </w:tr>
      <w:tr w:rsidR="00461177" w14:paraId="0394969F" w14:textId="77777777" w:rsidTr="00300D6F">
        <w:tc>
          <w:tcPr>
            <w:tcW w:w="2405" w:type="dxa"/>
            <w:vMerge w:val="restart"/>
          </w:tcPr>
          <w:p w14:paraId="6182FE1D" w14:textId="55A2FD27" w:rsidR="00461177"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Bloc de compétences</w:t>
            </w:r>
            <w:r>
              <w:rPr>
                <w:rFonts w:asciiTheme="minorHAnsi" w:hAnsiTheme="minorHAnsi" w:cstheme="minorHAnsi"/>
                <w:color w:val="000000" w:themeColor="text1"/>
                <w:szCs w:val="20"/>
              </w:rPr>
              <w:t xml:space="preserve"> </w:t>
            </w:r>
            <w:r w:rsidRPr="009D6975">
              <w:rPr>
                <w:rFonts w:asciiTheme="minorHAnsi" w:hAnsiTheme="minorHAnsi" w:cstheme="minorHAnsi"/>
                <w:color w:val="000000" w:themeColor="text1"/>
                <w:szCs w:val="20"/>
              </w:rPr>
              <w:t>BC</w:t>
            </w:r>
            <w:r>
              <w:rPr>
                <w:rFonts w:asciiTheme="minorHAnsi" w:hAnsiTheme="minorHAnsi" w:cstheme="minorHAnsi"/>
                <w:color w:val="000000" w:themeColor="text1"/>
                <w:szCs w:val="20"/>
              </w:rPr>
              <w:t>5 :</w:t>
            </w:r>
            <w:r w:rsidRPr="009D6975">
              <w:rPr>
                <w:rFonts w:asciiTheme="minorHAnsi" w:hAnsiTheme="minorHAnsi" w:cstheme="minorHAnsi"/>
                <w:color w:val="000000" w:themeColor="text1"/>
                <w:szCs w:val="20"/>
              </w:rPr>
              <w:t xml:space="preserve"> </w:t>
            </w:r>
          </w:p>
          <w:p w14:paraId="795B8A94" w14:textId="13B7A422"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sidRPr="00461177">
              <w:rPr>
                <w:rFonts w:asciiTheme="minorHAnsi" w:hAnsiTheme="minorHAnsi" w:cstheme="minorHAnsi"/>
                <w:color w:val="000000" w:themeColor="text1"/>
                <w:szCs w:val="20"/>
              </w:rPr>
              <w:t>Accompagner des équipes dans la mise en place d’une culture de la performance et de l’amélioration continue</w:t>
            </w:r>
          </w:p>
        </w:tc>
        <w:tc>
          <w:tcPr>
            <w:tcW w:w="4253" w:type="dxa"/>
          </w:tcPr>
          <w:p w14:paraId="47E04D1F" w14:textId="737C9912" w:rsidR="00461177" w:rsidRPr="00461177" w:rsidRDefault="00FB14BB" w:rsidP="00C32E41">
            <w:pPr>
              <w:pStyle w:val="NormalWeb"/>
              <w:spacing w:before="0" w:beforeAutospacing="0" w:after="0" w:afterAutospacing="0"/>
              <w:ind w:right="-6"/>
              <w:rPr>
                <w:rFonts w:asciiTheme="minorHAnsi" w:hAnsiTheme="minorHAnsi" w:cstheme="minorHAnsi"/>
                <w:color w:val="000000" w:themeColor="text1"/>
                <w:sz w:val="16"/>
                <w:szCs w:val="16"/>
              </w:rPr>
            </w:pPr>
            <w:r w:rsidRPr="00FB14BB">
              <w:rPr>
                <w:rFonts w:asciiTheme="minorHAnsi" w:hAnsiTheme="minorHAnsi" w:cstheme="minorHAnsi"/>
                <w:color w:val="000000" w:themeColor="text1"/>
                <w:sz w:val="16"/>
                <w:szCs w:val="16"/>
              </w:rPr>
              <w:t>Encourager le travail collectif dans les équipes, en proposant des méthodes et des outils de l’intelligence collective, en veillant à inclure les personnes en situation de handicap, en faisant émerger les éventuelles résistances au changement, en promouvant l’apprentissage entre pairs, en affichant les « problèmes », en cherchant l’amélioration de la qualité de vie au travail, en prenant des mesures favorisant un sentiment de confiance et de solidarité, afin de favoriser le déploiement de l’amélioration continue.</w:t>
            </w:r>
          </w:p>
        </w:tc>
        <w:tc>
          <w:tcPr>
            <w:tcW w:w="2398" w:type="dxa"/>
          </w:tcPr>
          <w:p w14:paraId="02FB73C2"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51880F9E" w14:textId="77777777" w:rsidTr="00300D6F">
        <w:tc>
          <w:tcPr>
            <w:tcW w:w="2405" w:type="dxa"/>
            <w:vMerge/>
          </w:tcPr>
          <w:p w14:paraId="76630DA1"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510ECF57" w14:textId="32B94E48" w:rsidR="00461177" w:rsidRPr="00461177" w:rsidRDefault="00FB14BB" w:rsidP="00C32E41">
            <w:pPr>
              <w:pStyle w:val="NormalWeb"/>
              <w:spacing w:before="0" w:beforeAutospacing="0" w:after="0" w:afterAutospacing="0"/>
              <w:ind w:right="-6"/>
              <w:rPr>
                <w:rFonts w:asciiTheme="minorHAnsi" w:hAnsiTheme="minorHAnsi" w:cstheme="minorHAnsi"/>
                <w:color w:val="000000" w:themeColor="text1"/>
                <w:sz w:val="16"/>
                <w:szCs w:val="16"/>
              </w:rPr>
            </w:pPr>
            <w:r w:rsidRPr="00FB14BB">
              <w:rPr>
                <w:rFonts w:asciiTheme="minorHAnsi" w:hAnsiTheme="minorHAnsi" w:cstheme="minorHAnsi"/>
                <w:color w:val="000000" w:themeColor="text1"/>
                <w:sz w:val="16"/>
                <w:szCs w:val="16"/>
              </w:rPr>
              <w:t>Impliquer individuellement les acteurs dans la démarche d’amélioration continue, en les questionnant régulièrement, en utilisant les techniques d’écoute active, en les faisant réfléchir sur l’amélioration des processus sur lesquels ils interviennent, en les faisant participer à des actions collectives, afin de pérenniser le changement culturel.</w:t>
            </w:r>
          </w:p>
        </w:tc>
        <w:tc>
          <w:tcPr>
            <w:tcW w:w="2398" w:type="dxa"/>
          </w:tcPr>
          <w:p w14:paraId="403522E2"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70CE96C0" w14:textId="77777777" w:rsidTr="00300D6F">
        <w:tc>
          <w:tcPr>
            <w:tcW w:w="2405" w:type="dxa"/>
            <w:vMerge/>
          </w:tcPr>
          <w:p w14:paraId="6BCC003B"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0C31BD7D" w14:textId="46EEEDA0" w:rsidR="00461177" w:rsidRPr="00461177" w:rsidRDefault="00FB14BB" w:rsidP="00C32E41">
            <w:pPr>
              <w:pStyle w:val="NormalWeb"/>
              <w:spacing w:before="0" w:beforeAutospacing="0" w:after="0" w:afterAutospacing="0"/>
              <w:ind w:right="-6"/>
              <w:rPr>
                <w:rFonts w:asciiTheme="minorHAnsi" w:hAnsiTheme="minorHAnsi" w:cstheme="minorHAnsi"/>
                <w:color w:val="000000" w:themeColor="text1"/>
                <w:sz w:val="16"/>
                <w:szCs w:val="16"/>
              </w:rPr>
            </w:pPr>
            <w:r w:rsidRPr="00FB14BB">
              <w:rPr>
                <w:rFonts w:asciiTheme="minorHAnsi" w:hAnsiTheme="minorHAnsi" w:cstheme="minorHAnsi"/>
                <w:color w:val="000000" w:themeColor="text1"/>
                <w:sz w:val="16"/>
                <w:szCs w:val="16"/>
              </w:rPr>
              <w:t>Analyser les besoins en compétences des équipes, en lien avec le sponsor, en identifiant les difficultés d'apprentissage et les contraintes organisationnelles, logistiques et matérielles éventuelles, en prenant en compte le cas échéant les situations de handicap, pour définir les objectifs opérationnels et évaluables de la formation.</w:t>
            </w:r>
          </w:p>
        </w:tc>
        <w:tc>
          <w:tcPr>
            <w:tcW w:w="2398" w:type="dxa"/>
          </w:tcPr>
          <w:p w14:paraId="6B3F272B"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01F6215F" w14:textId="77777777" w:rsidTr="00300D6F">
        <w:tc>
          <w:tcPr>
            <w:tcW w:w="2405" w:type="dxa"/>
            <w:vMerge/>
          </w:tcPr>
          <w:p w14:paraId="407A46F3"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4253" w:type="dxa"/>
          </w:tcPr>
          <w:p w14:paraId="2E00B437" w14:textId="55CA4FF8" w:rsidR="00461177" w:rsidRPr="00461177" w:rsidRDefault="00FB14BB" w:rsidP="00C32E41">
            <w:pPr>
              <w:pStyle w:val="NormalWeb"/>
              <w:spacing w:before="0" w:beforeAutospacing="0" w:after="0" w:afterAutospacing="0"/>
              <w:ind w:right="-6"/>
              <w:rPr>
                <w:rFonts w:asciiTheme="minorHAnsi" w:hAnsiTheme="minorHAnsi" w:cstheme="minorHAnsi"/>
                <w:color w:val="000000" w:themeColor="text1"/>
                <w:sz w:val="16"/>
                <w:szCs w:val="16"/>
              </w:rPr>
            </w:pPr>
            <w:r w:rsidRPr="00FB14BB">
              <w:rPr>
                <w:rFonts w:asciiTheme="minorHAnsi" w:hAnsiTheme="minorHAnsi" w:cstheme="minorHAnsi"/>
                <w:color w:val="000000" w:themeColor="text1"/>
                <w:sz w:val="16"/>
                <w:szCs w:val="16"/>
              </w:rPr>
              <w:t>Former les équipes et les chefs de projet aux outils de l’amélioration continue, en concevant et animant des séquences pédagogiques adaptées le cas échéant aux situations de handicap et/ou en réalisant des visuels de formation rapide et/ou en tutorant des chefs de projet dans la réalisation d’actions d’amélioration continue et/ou en réalisant un accompagnement sur le terrain après la formation, pour qu’ils s’approprient l’utilisation des outils au quotidien.</w:t>
            </w:r>
          </w:p>
        </w:tc>
        <w:tc>
          <w:tcPr>
            <w:tcW w:w="2398" w:type="dxa"/>
          </w:tcPr>
          <w:p w14:paraId="6C0E76F2"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r>
      <w:tr w:rsidR="00461177" w14:paraId="4248EAF6" w14:textId="77777777" w:rsidTr="00300D6F">
        <w:trPr>
          <w:trHeight w:val="2211"/>
        </w:trPr>
        <w:tc>
          <w:tcPr>
            <w:tcW w:w="2405" w:type="dxa"/>
            <w:vMerge/>
          </w:tcPr>
          <w:p w14:paraId="2EBEC99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p>
        </w:tc>
        <w:tc>
          <w:tcPr>
            <w:tcW w:w="6651" w:type="dxa"/>
            <w:gridSpan w:val="2"/>
          </w:tcPr>
          <w:p w14:paraId="68488CA8" w14:textId="77777777" w:rsidR="00461177" w:rsidRPr="009D6975" w:rsidRDefault="00461177" w:rsidP="00C32E41">
            <w:pPr>
              <w:pStyle w:val="NormalWeb"/>
              <w:spacing w:before="0" w:beforeAutospacing="0" w:after="0" w:afterAutospacing="0"/>
              <w:ind w:right="-6"/>
              <w:rPr>
                <w:rFonts w:asciiTheme="minorHAnsi" w:hAnsiTheme="minorHAnsi" w:cstheme="minorHAnsi"/>
                <w:color w:val="000000" w:themeColor="text1"/>
                <w:szCs w:val="20"/>
              </w:rPr>
            </w:pPr>
            <w:r>
              <w:rPr>
                <w:rFonts w:asciiTheme="minorHAnsi" w:hAnsiTheme="minorHAnsi" w:cstheme="minorHAnsi"/>
                <w:color w:val="000000" w:themeColor="text1"/>
                <w:szCs w:val="20"/>
              </w:rPr>
              <w:t>Commentaires* :</w:t>
            </w:r>
          </w:p>
        </w:tc>
      </w:tr>
    </w:tbl>
    <w:p w14:paraId="7A556F50" w14:textId="77777777" w:rsidR="00461177" w:rsidRDefault="00461177"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1A4A0C3F" w14:textId="77777777" w:rsidR="00461177" w:rsidRDefault="00461177" w:rsidP="00C32E41">
      <w:pPr>
        <w:pStyle w:val="NormalWeb"/>
        <w:shd w:val="clear" w:color="auto" w:fill="FFFFFF"/>
        <w:spacing w:before="0" w:beforeAutospacing="0" w:after="0" w:afterAutospacing="0"/>
        <w:ind w:right="-6"/>
        <w:rPr>
          <w:rFonts w:asciiTheme="minorHAnsi" w:hAnsiTheme="minorHAnsi" w:cstheme="minorHAnsi"/>
          <w:color w:val="000000" w:themeColor="text1"/>
          <w:sz w:val="22"/>
          <w:szCs w:val="22"/>
        </w:rPr>
      </w:pPr>
    </w:p>
    <w:p w14:paraId="3E768027" w14:textId="39D1CE90" w:rsidR="009B2883" w:rsidRDefault="009B2883" w:rsidP="00C32E41">
      <w:pPr>
        <w:ind w:right="-6"/>
        <w:rPr>
          <w:rFonts w:eastAsia="Times New Roman" w:cstheme="minorHAnsi"/>
          <w:color w:val="000000" w:themeColor="text1"/>
          <w:sz w:val="22"/>
          <w:szCs w:val="22"/>
          <w:lang w:eastAsia="fr-FR"/>
        </w:rPr>
      </w:pPr>
      <w:r>
        <w:rPr>
          <w:rFonts w:cstheme="minorHAnsi"/>
          <w:color w:val="000000" w:themeColor="text1"/>
          <w:sz w:val="22"/>
          <w:szCs w:val="22"/>
        </w:rPr>
        <w:br w:type="page"/>
      </w:r>
    </w:p>
    <w:p w14:paraId="3F10656D" w14:textId="77777777" w:rsidR="009D6975" w:rsidRPr="009D6975" w:rsidRDefault="009D697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p w14:paraId="52D13608" w14:textId="7915DBD5" w:rsidR="009D6975" w:rsidRPr="009D6975" w:rsidRDefault="009D6975" w:rsidP="00C32E41">
      <w:pPr>
        <w:pStyle w:val="p1"/>
        <w:ind w:right="-6"/>
        <w:rPr>
          <w:rFonts w:asciiTheme="minorHAnsi" w:hAnsiTheme="minorHAnsi" w:cstheme="minorHAnsi"/>
          <w:sz w:val="20"/>
          <w:szCs w:val="20"/>
        </w:rPr>
      </w:pPr>
      <w:r w:rsidRPr="009D6975">
        <w:rPr>
          <w:rFonts w:asciiTheme="minorHAnsi" w:hAnsiTheme="minorHAnsi" w:cstheme="minorHAnsi"/>
          <w:sz w:val="20"/>
          <w:szCs w:val="20"/>
        </w:rPr>
        <w:t>« Je soussigné(e)........................................................................................................................................</w:t>
      </w:r>
    </w:p>
    <w:p w14:paraId="540EC857" w14:textId="77777777" w:rsidR="009D6975" w:rsidRPr="009D6975" w:rsidRDefault="009D6975" w:rsidP="00C32E41">
      <w:pPr>
        <w:pStyle w:val="p1"/>
        <w:ind w:right="-6"/>
        <w:rPr>
          <w:rFonts w:asciiTheme="minorHAnsi" w:hAnsiTheme="minorHAnsi" w:cstheme="minorHAnsi"/>
          <w:sz w:val="20"/>
          <w:szCs w:val="20"/>
        </w:rPr>
      </w:pPr>
    </w:p>
    <w:p w14:paraId="3F12C220" w14:textId="5DA9BEEF" w:rsidR="009D6975" w:rsidRPr="009D6975" w:rsidRDefault="009D6975" w:rsidP="00C32E41">
      <w:pPr>
        <w:pStyle w:val="p1"/>
        <w:ind w:right="-6"/>
        <w:rPr>
          <w:rFonts w:asciiTheme="minorHAnsi" w:hAnsiTheme="minorHAnsi" w:cstheme="minorHAnsi"/>
          <w:sz w:val="20"/>
          <w:szCs w:val="20"/>
        </w:rPr>
      </w:pPr>
      <w:r w:rsidRPr="009D6975">
        <w:rPr>
          <w:rFonts w:asciiTheme="minorHAnsi" w:hAnsiTheme="minorHAnsi" w:cstheme="minorHAnsi"/>
          <w:sz w:val="20"/>
          <w:szCs w:val="20"/>
        </w:rPr>
        <w:t>(</w:t>
      </w:r>
      <w:proofErr w:type="gramStart"/>
      <w:r w:rsidRPr="009D6975">
        <w:rPr>
          <w:rFonts w:asciiTheme="minorHAnsi" w:hAnsiTheme="minorHAnsi" w:cstheme="minorHAnsi"/>
          <w:sz w:val="20"/>
          <w:szCs w:val="20"/>
        </w:rPr>
        <w:t>cocher</w:t>
      </w:r>
      <w:proofErr w:type="gramEnd"/>
      <w:r w:rsidRPr="009D6975">
        <w:rPr>
          <w:rFonts w:asciiTheme="minorHAnsi" w:hAnsiTheme="minorHAnsi" w:cstheme="minorHAnsi"/>
          <w:sz w:val="20"/>
          <w:szCs w:val="20"/>
        </w:rPr>
        <w:t xml:space="preserve"> une des deux cases)</w:t>
      </w:r>
    </w:p>
    <w:p w14:paraId="34A5F4B6" w14:textId="77777777" w:rsidR="009D6975" w:rsidRPr="009D6975" w:rsidRDefault="009D6975" w:rsidP="00C32E41">
      <w:pPr>
        <w:pStyle w:val="p1"/>
        <w:ind w:right="-6"/>
        <w:rPr>
          <w:rFonts w:asciiTheme="minorHAnsi" w:hAnsiTheme="minorHAnsi" w:cstheme="minorHAnsi"/>
          <w:sz w:val="20"/>
          <w:szCs w:val="20"/>
        </w:rPr>
      </w:pPr>
    </w:p>
    <w:p w14:paraId="4DAE0AB5" w14:textId="59B1319C" w:rsidR="009D6975" w:rsidRPr="009D6975"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szCs w:val="20"/>
          </w:rPr>
          <w:id w:val="1212307952"/>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proofErr w:type="gramStart"/>
      <w:r w:rsidR="009D6975" w:rsidRPr="009D6975">
        <w:rPr>
          <w:rFonts w:asciiTheme="minorHAnsi" w:hAnsiTheme="minorHAnsi" w:cstheme="minorHAnsi"/>
          <w:sz w:val="20"/>
          <w:szCs w:val="20"/>
        </w:rPr>
        <w:t>ne</w:t>
      </w:r>
      <w:proofErr w:type="gramEnd"/>
      <w:r w:rsidR="009D6975" w:rsidRPr="009D6975">
        <w:rPr>
          <w:rFonts w:asciiTheme="minorHAnsi" w:hAnsiTheme="minorHAnsi" w:cstheme="minorHAnsi"/>
          <w:sz w:val="20"/>
          <w:szCs w:val="20"/>
        </w:rPr>
        <w:t xml:space="preserve"> serai pas accompagné(e) pour la suite de mon parcours</w:t>
      </w:r>
    </w:p>
    <w:p w14:paraId="28DDADBA" w14:textId="4FCBC47D" w:rsidR="009D6975" w:rsidRPr="009D6975" w:rsidRDefault="00A3687D" w:rsidP="00C32E41">
      <w:pPr>
        <w:pStyle w:val="p1"/>
        <w:ind w:right="-6"/>
        <w:rPr>
          <w:rFonts w:asciiTheme="minorHAnsi" w:hAnsiTheme="minorHAnsi" w:cstheme="minorHAnsi"/>
          <w:sz w:val="20"/>
          <w:szCs w:val="20"/>
        </w:rPr>
      </w:pPr>
      <w:sdt>
        <w:sdtPr>
          <w:rPr>
            <w:rStyle w:val="Style1"/>
            <w:rFonts w:ascii="MS Gothic" w:eastAsia="MS Gothic" w:hAnsi="MS Gothic"/>
            <w:b w:val="0"/>
            <w:bCs/>
            <w:color w:val="293333"/>
            <w:sz w:val="20"/>
            <w:szCs w:val="20"/>
          </w:rPr>
          <w:id w:val="-74362972"/>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proofErr w:type="gramStart"/>
      <w:r w:rsidR="009D6975" w:rsidRPr="009D6975">
        <w:rPr>
          <w:rFonts w:asciiTheme="minorHAnsi" w:hAnsiTheme="minorHAnsi" w:cstheme="minorHAnsi"/>
          <w:sz w:val="20"/>
          <w:szCs w:val="20"/>
        </w:rPr>
        <w:t>demande</w:t>
      </w:r>
      <w:proofErr w:type="gramEnd"/>
      <w:r w:rsidR="009D6975" w:rsidRPr="009D6975">
        <w:rPr>
          <w:rFonts w:asciiTheme="minorHAnsi" w:hAnsiTheme="minorHAnsi" w:cstheme="minorHAnsi"/>
          <w:sz w:val="20"/>
          <w:szCs w:val="20"/>
        </w:rPr>
        <w:t xml:space="preserve"> à être accompagné(e) pour la suite de mon parcours »</w:t>
      </w:r>
    </w:p>
    <w:p w14:paraId="67E843FE" w14:textId="77777777" w:rsidR="009D6975" w:rsidRPr="009D6975" w:rsidRDefault="009D697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tbl>
      <w:tblPr>
        <w:tblStyle w:val="Grilledutableau"/>
        <w:tblW w:w="9082" w:type="dxa"/>
        <w:tblLook w:val="04A0" w:firstRow="1" w:lastRow="0" w:firstColumn="1" w:lastColumn="0" w:noHBand="0" w:noVBand="1"/>
      </w:tblPr>
      <w:tblGrid>
        <w:gridCol w:w="2689"/>
        <w:gridCol w:w="6393"/>
      </w:tblGrid>
      <w:tr w:rsidR="009D6975" w:rsidRPr="009D6975" w14:paraId="242E288B" w14:textId="77777777" w:rsidTr="009D6975">
        <w:trPr>
          <w:trHeight w:val="617"/>
        </w:trPr>
        <w:tc>
          <w:tcPr>
            <w:tcW w:w="2689" w:type="dxa"/>
            <w:vAlign w:val="center"/>
          </w:tcPr>
          <w:p w14:paraId="64C90438" w14:textId="26F51741"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Date*</w:t>
            </w:r>
          </w:p>
        </w:tc>
        <w:tc>
          <w:tcPr>
            <w:tcW w:w="6393" w:type="dxa"/>
            <w:vAlign w:val="center"/>
          </w:tcPr>
          <w:p w14:paraId="0EB3D63A"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rsidRPr="009D6975" w14:paraId="274E588F" w14:textId="77777777" w:rsidTr="009D6975">
        <w:trPr>
          <w:trHeight w:val="939"/>
        </w:trPr>
        <w:tc>
          <w:tcPr>
            <w:tcW w:w="2689" w:type="dxa"/>
            <w:vAlign w:val="center"/>
          </w:tcPr>
          <w:p w14:paraId="19D61C30" w14:textId="556C8D11"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Signature du candidat*</w:t>
            </w:r>
          </w:p>
        </w:tc>
        <w:tc>
          <w:tcPr>
            <w:tcW w:w="6393" w:type="dxa"/>
            <w:vAlign w:val="center"/>
          </w:tcPr>
          <w:p w14:paraId="4604200C"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r w:rsidR="009D6975" w:rsidRPr="009D6975" w14:paraId="299E3447" w14:textId="77777777" w:rsidTr="009D6975">
        <w:trPr>
          <w:trHeight w:val="1700"/>
        </w:trPr>
        <w:tc>
          <w:tcPr>
            <w:tcW w:w="2689" w:type="dxa"/>
            <w:vAlign w:val="center"/>
          </w:tcPr>
          <w:p w14:paraId="03A82485" w14:textId="3F6C4FDE"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r w:rsidRPr="009D6975">
              <w:rPr>
                <w:rFonts w:asciiTheme="minorHAnsi" w:hAnsiTheme="minorHAnsi" w:cstheme="minorHAnsi"/>
                <w:color w:val="000000" w:themeColor="text1"/>
                <w:szCs w:val="20"/>
              </w:rPr>
              <w:t>Commentaires du candidat</w:t>
            </w:r>
          </w:p>
        </w:tc>
        <w:tc>
          <w:tcPr>
            <w:tcW w:w="6393" w:type="dxa"/>
            <w:vAlign w:val="center"/>
          </w:tcPr>
          <w:p w14:paraId="648DA921" w14:textId="77777777" w:rsidR="009D6975" w:rsidRPr="009D6975" w:rsidRDefault="009D6975" w:rsidP="00C32E41">
            <w:pPr>
              <w:pStyle w:val="NormalWeb"/>
              <w:spacing w:before="0" w:beforeAutospacing="0" w:after="0" w:afterAutospacing="0"/>
              <w:ind w:right="-6"/>
              <w:rPr>
                <w:rFonts w:asciiTheme="minorHAnsi" w:hAnsiTheme="minorHAnsi" w:cstheme="minorHAnsi"/>
                <w:color w:val="000000" w:themeColor="text1"/>
                <w:szCs w:val="20"/>
              </w:rPr>
            </w:pPr>
          </w:p>
        </w:tc>
      </w:tr>
    </w:tbl>
    <w:p w14:paraId="441CF774" w14:textId="77777777" w:rsidR="009D6975" w:rsidRPr="009D6975" w:rsidRDefault="009D6975" w:rsidP="00C32E41">
      <w:pPr>
        <w:pStyle w:val="NormalWeb"/>
        <w:shd w:val="clear" w:color="auto" w:fill="FFFFFF"/>
        <w:spacing w:before="0" w:beforeAutospacing="0" w:after="0" w:afterAutospacing="0"/>
        <w:ind w:right="-6"/>
        <w:rPr>
          <w:rFonts w:asciiTheme="minorHAnsi" w:hAnsiTheme="minorHAnsi" w:cstheme="minorHAnsi"/>
          <w:color w:val="000000" w:themeColor="text1"/>
          <w:szCs w:val="20"/>
        </w:rPr>
      </w:pPr>
    </w:p>
    <w:p w14:paraId="7A1E849E" w14:textId="77777777" w:rsidR="009D6975" w:rsidRPr="009D6975" w:rsidRDefault="009D6975" w:rsidP="00C32E41">
      <w:pPr>
        <w:pStyle w:val="p1"/>
        <w:ind w:right="-6"/>
        <w:rPr>
          <w:rFonts w:asciiTheme="minorHAnsi" w:hAnsiTheme="minorHAnsi" w:cstheme="minorHAnsi"/>
          <w:b/>
          <w:bCs/>
          <w:sz w:val="20"/>
          <w:szCs w:val="20"/>
        </w:rPr>
      </w:pPr>
      <w:r w:rsidRPr="009D6975">
        <w:rPr>
          <w:rFonts w:asciiTheme="minorHAnsi" w:hAnsiTheme="minorHAnsi" w:cstheme="minorHAnsi"/>
          <w:b/>
          <w:bCs/>
          <w:sz w:val="20"/>
          <w:szCs w:val="20"/>
        </w:rPr>
        <w:t>Pièces justificatives à joindre :</w:t>
      </w:r>
    </w:p>
    <w:p w14:paraId="7FD2ACE9" w14:textId="2C58D844" w:rsidR="009D6975" w:rsidRPr="009D6975" w:rsidRDefault="00A3687D" w:rsidP="00C32E41">
      <w:pPr>
        <w:pStyle w:val="p1"/>
        <w:ind w:right="-6"/>
        <w:rPr>
          <w:rFonts w:asciiTheme="minorHAnsi" w:hAnsiTheme="minorHAnsi" w:cstheme="minorHAnsi"/>
          <w:b/>
          <w:bCs/>
          <w:sz w:val="20"/>
          <w:szCs w:val="20"/>
        </w:rPr>
      </w:pPr>
      <w:sdt>
        <w:sdtPr>
          <w:rPr>
            <w:rStyle w:val="Style1"/>
            <w:rFonts w:ascii="MS Gothic" w:eastAsia="MS Gothic" w:hAnsi="MS Gothic"/>
            <w:bCs/>
            <w:color w:val="293333"/>
            <w:sz w:val="20"/>
            <w:szCs w:val="20"/>
          </w:rPr>
          <w:id w:val="-1367674595"/>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r w:rsidR="009D6975" w:rsidRPr="009D6975">
        <w:rPr>
          <w:rFonts w:asciiTheme="minorHAnsi" w:hAnsiTheme="minorHAnsi" w:cstheme="minorHAnsi"/>
          <w:b/>
          <w:bCs/>
          <w:sz w:val="20"/>
          <w:szCs w:val="20"/>
        </w:rPr>
        <w:t>Justificatif d’identité (se référer à la notice)</w:t>
      </w:r>
    </w:p>
    <w:p w14:paraId="50406F17" w14:textId="11849727" w:rsidR="009D6975" w:rsidRPr="009D6975" w:rsidRDefault="00A3687D" w:rsidP="00C32E41">
      <w:pPr>
        <w:pStyle w:val="p1"/>
        <w:ind w:right="-6"/>
        <w:rPr>
          <w:rFonts w:asciiTheme="minorHAnsi" w:hAnsiTheme="minorHAnsi" w:cstheme="minorHAnsi"/>
          <w:b/>
          <w:bCs/>
          <w:sz w:val="20"/>
          <w:szCs w:val="20"/>
        </w:rPr>
      </w:pPr>
      <w:sdt>
        <w:sdtPr>
          <w:rPr>
            <w:rStyle w:val="Style1"/>
            <w:rFonts w:ascii="MS Gothic" w:eastAsia="MS Gothic" w:hAnsi="MS Gothic"/>
            <w:bCs/>
            <w:color w:val="293333"/>
            <w:sz w:val="20"/>
            <w:szCs w:val="20"/>
          </w:rPr>
          <w:id w:val="-824517416"/>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r w:rsidR="009D6975" w:rsidRPr="009D6975">
        <w:rPr>
          <w:rFonts w:asciiTheme="minorHAnsi" w:hAnsiTheme="minorHAnsi" w:cstheme="minorHAnsi"/>
          <w:b/>
          <w:bCs/>
          <w:sz w:val="20"/>
          <w:szCs w:val="20"/>
        </w:rPr>
        <w:t>Justificatif des prérequis acquis</w:t>
      </w:r>
    </w:p>
    <w:p w14:paraId="52F2965A" w14:textId="31660221" w:rsidR="009D6975" w:rsidRPr="009D6975" w:rsidRDefault="00A3687D" w:rsidP="00C32E41">
      <w:pPr>
        <w:pStyle w:val="p1"/>
        <w:ind w:right="-6"/>
        <w:rPr>
          <w:rFonts w:asciiTheme="minorHAnsi" w:hAnsiTheme="minorHAnsi" w:cstheme="minorHAnsi"/>
          <w:b/>
          <w:bCs/>
          <w:sz w:val="20"/>
          <w:szCs w:val="20"/>
        </w:rPr>
      </w:pPr>
      <w:sdt>
        <w:sdtPr>
          <w:rPr>
            <w:rStyle w:val="Style1"/>
            <w:rFonts w:ascii="MS Gothic" w:eastAsia="MS Gothic" w:hAnsi="MS Gothic"/>
            <w:bCs/>
            <w:color w:val="293333"/>
            <w:sz w:val="20"/>
            <w:szCs w:val="20"/>
          </w:rPr>
          <w:id w:val="1040244306"/>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r w:rsidR="009D6975" w:rsidRPr="009D6975">
        <w:rPr>
          <w:rFonts w:asciiTheme="minorHAnsi" w:hAnsiTheme="minorHAnsi" w:cstheme="minorHAnsi"/>
          <w:b/>
          <w:bCs/>
          <w:sz w:val="20"/>
          <w:szCs w:val="20"/>
        </w:rPr>
        <w:t>Justificatif de diplôme/formation obtenu(e) permettant d’analyser la délivrance d’une dispense</w:t>
      </w:r>
    </w:p>
    <w:p w14:paraId="4EA56D73" w14:textId="06F53546" w:rsidR="009D6975" w:rsidRDefault="00A3687D" w:rsidP="00C32E41">
      <w:pPr>
        <w:pStyle w:val="p1"/>
        <w:ind w:right="-6"/>
        <w:rPr>
          <w:rFonts w:asciiTheme="minorHAnsi" w:hAnsiTheme="minorHAnsi" w:cstheme="minorHAnsi"/>
          <w:b/>
          <w:bCs/>
          <w:sz w:val="20"/>
          <w:szCs w:val="20"/>
        </w:rPr>
      </w:pPr>
      <w:sdt>
        <w:sdtPr>
          <w:rPr>
            <w:rStyle w:val="Style1"/>
            <w:rFonts w:ascii="MS Gothic" w:eastAsia="MS Gothic" w:hAnsi="MS Gothic"/>
            <w:bCs/>
            <w:color w:val="293333"/>
            <w:sz w:val="20"/>
            <w:szCs w:val="20"/>
          </w:rPr>
          <w:id w:val="1658344478"/>
          <w14:checkbox>
            <w14:checked w14:val="0"/>
            <w14:checkedState w14:val="2612" w14:font="MS Gothic"/>
            <w14:uncheckedState w14:val="2610" w14:font="MS Gothic"/>
          </w14:checkbox>
        </w:sdtPr>
        <w:sdtEndPr>
          <w:rPr>
            <w:rStyle w:val="Style1"/>
          </w:rPr>
        </w:sdtEndPr>
        <w:sdtContent>
          <w:r w:rsidR="009D6975" w:rsidRPr="009D6975">
            <w:rPr>
              <w:rStyle w:val="Style1"/>
              <w:rFonts w:ascii="MS Gothic" w:eastAsia="MS Gothic" w:hAnsi="MS Gothic" w:hint="eastAsia"/>
              <w:bCs/>
              <w:color w:val="293333"/>
              <w:sz w:val="20"/>
              <w:szCs w:val="20"/>
            </w:rPr>
            <w:t>☐</w:t>
          </w:r>
        </w:sdtContent>
      </w:sdt>
      <w:r w:rsidR="009D6975" w:rsidRPr="009D6975">
        <w:rPr>
          <w:rStyle w:val="Style1"/>
          <w:bCs/>
          <w:color w:val="293333"/>
          <w:sz w:val="20"/>
          <w:szCs w:val="20"/>
        </w:rPr>
        <w:t xml:space="preserve"> </w:t>
      </w:r>
      <w:r w:rsidR="009D6975" w:rsidRPr="009D6975">
        <w:rPr>
          <w:rFonts w:asciiTheme="minorHAnsi" w:hAnsiTheme="minorHAnsi" w:cstheme="minorHAnsi"/>
          <w:b/>
          <w:bCs/>
          <w:sz w:val="20"/>
          <w:szCs w:val="20"/>
        </w:rPr>
        <w:t>FACULTATIF : justificatifs à l’initiative du candidat (ex : enquête professionnelle, stage au sein d’une entreprise, suivi de MOOC, CV…)</w:t>
      </w:r>
    </w:p>
    <w:p w14:paraId="57850034" w14:textId="2465BFA2" w:rsidR="00D836A5" w:rsidRDefault="005B2A34" w:rsidP="00C32E41">
      <w:pPr>
        <w:pStyle w:val="p1"/>
        <w:ind w:right="-6"/>
        <w:rPr>
          <w:rFonts w:asciiTheme="minorHAnsi" w:hAnsiTheme="minorHAnsi" w:cstheme="minorHAnsi"/>
          <w:b/>
          <w:bCs/>
          <w:sz w:val="20"/>
          <w:szCs w:val="20"/>
        </w:rPr>
      </w:pPr>
      <w:r>
        <w:rPr>
          <w:rFonts w:asciiTheme="minorHAnsi" w:hAnsiTheme="minorHAnsi" w:cstheme="minorHAnsi"/>
          <w:b/>
          <w:bCs/>
          <w:sz w:val="20"/>
          <w:szCs w:val="20"/>
        </w:rPr>
        <w:br w:type="page"/>
      </w:r>
    </w:p>
    <w:p w14:paraId="6579F9FC" w14:textId="7AA9981D" w:rsidR="00C644B6" w:rsidRPr="003D5FD4" w:rsidRDefault="00C644B6" w:rsidP="00C32E41">
      <w:pPr>
        <w:ind w:right="-6"/>
        <w:jc w:val="center"/>
        <w:rPr>
          <w:rFonts w:eastAsia="Times New Roman" w:cstheme="minorHAnsi"/>
          <w:b/>
          <w:bCs/>
          <w:color w:val="000000"/>
          <w:lang w:eastAsia="fr-FR"/>
        </w:rPr>
      </w:pPr>
      <w:r w:rsidRPr="003C3152">
        <w:rPr>
          <w:rFonts w:eastAsia="Times New Roman" w:cstheme="minorHAnsi"/>
          <w:b/>
          <w:bCs/>
          <w:color w:val="000000"/>
          <w:lang w:eastAsia="fr-FR"/>
        </w:rPr>
        <w:lastRenderedPageBreak/>
        <w:t>ANNEXE</w:t>
      </w:r>
    </w:p>
    <w:p w14:paraId="13781FF3" w14:textId="77777777" w:rsidR="00C644B6" w:rsidRPr="003C3152" w:rsidRDefault="00C644B6" w:rsidP="00C32E41">
      <w:pPr>
        <w:ind w:right="-6"/>
        <w:jc w:val="center"/>
        <w:rPr>
          <w:rFonts w:eastAsia="Times New Roman" w:cstheme="minorHAnsi"/>
          <w:b/>
          <w:bCs/>
          <w:color w:val="000000"/>
          <w:lang w:eastAsia="fr-FR"/>
        </w:rPr>
      </w:pPr>
    </w:p>
    <w:p w14:paraId="026E7A3C" w14:textId="77777777" w:rsidR="00C644B6" w:rsidRPr="003D5FD4"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NOTICE DES MODÈLES DE DOSSIER DE FAISABILITÉ</w:t>
      </w:r>
    </w:p>
    <w:p w14:paraId="6353F1D0" w14:textId="77777777" w:rsidR="00C644B6" w:rsidRPr="003C3152" w:rsidRDefault="00C644B6" w:rsidP="00C32E41">
      <w:pPr>
        <w:ind w:right="-6"/>
        <w:rPr>
          <w:rFonts w:eastAsia="Times New Roman" w:cstheme="minorHAnsi"/>
          <w:color w:val="000000"/>
          <w:szCs w:val="20"/>
          <w:lang w:eastAsia="fr-FR"/>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28"/>
        <w:gridCol w:w="4536"/>
        <w:gridCol w:w="142"/>
      </w:tblGrid>
      <w:tr w:rsidR="00C644B6" w:rsidRPr="003D5FD4" w14:paraId="4A598350" w14:textId="77777777" w:rsidTr="00C32E41">
        <w:trPr>
          <w:trHeight w:val="292"/>
        </w:trPr>
        <w:tc>
          <w:tcPr>
            <w:tcW w:w="920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2670A43D" w14:textId="77777777" w:rsidR="00C644B6" w:rsidRPr="003D5FD4" w:rsidRDefault="00C644B6" w:rsidP="00C32E41">
            <w:pPr>
              <w:ind w:right="-6"/>
              <w:rPr>
                <w:rFonts w:eastAsia="Times New Roman" w:cstheme="minorHAnsi"/>
                <w:b/>
                <w:bCs/>
                <w:color w:val="000000"/>
                <w:szCs w:val="20"/>
                <w:lang w:eastAsia="fr-FR"/>
              </w:rPr>
            </w:pPr>
            <w:r w:rsidRPr="003C3152">
              <w:rPr>
                <w:rFonts w:eastAsia="Times New Roman" w:cstheme="minorHAnsi"/>
                <w:b/>
                <w:bCs/>
                <w:color w:val="000000"/>
                <w:szCs w:val="20"/>
                <w:lang w:eastAsia="fr-FR"/>
              </w:rPr>
              <w:t>RUBRIQUE 1 : INFORMATIONS SUR LA CERTIFICATION PROFESSIONNELLE VISÉE</w:t>
            </w:r>
          </w:p>
        </w:tc>
      </w:tr>
      <w:tr w:rsidR="00C644B6" w:rsidRPr="003D5FD4" w14:paraId="138FADDC" w14:textId="77777777" w:rsidTr="00C32E41">
        <w:trPr>
          <w:gridAfter w:val="1"/>
          <w:wAfter w:w="142" w:type="dxa"/>
          <w:trHeight w:val="1354"/>
        </w:trPr>
        <w:tc>
          <w:tcPr>
            <w:tcW w:w="4528" w:type="dxa"/>
            <w:tcBorders>
              <w:top w:val="single" w:sz="6" w:space="0" w:color="000000"/>
              <w:left w:val="single" w:sz="6" w:space="0" w:color="000000"/>
              <w:bottom w:val="single" w:sz="6" w:space="0" w:color="000000"/>
              <w:right w:val="single" w:sz="6" w:space="0" w:color="000000"/>
            </w:tcBorders>
            <w:vAlign w:val="center"/>
            <w:hideMark/>
          </w:tcPr>
          <w:p w14:paraId="670F7505"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Parcours/Option/mention/spécialité (exclusivement pour les certifications relevant du ministère de l’Enseignement supérieur et de la Recherche, hors BTS et du ministère de la culture) *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7091C4E" w14:textId="5689494A"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Il s’agit des parcours attachés aux certifications professionnelles relevant du ministère de l’enseignement supérieur et de la recherche, à l’exception des BTS, ainsi que du ministère de la culture. Cette rubrique n’est pas à renseigner pour les autres certificateurs.</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Le parcours de la certification identifie les compétences précises liées au diplôme délivré par l’établissement.</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Par exemple</w:t>
            </w:r>
            <w:proofErr w:type="gramStart"/>
            <w:r w:rsidRPr="003C3152">
              <w:rPr>
                <w:rFonts w:eastAsia="Times New Roman" w:cstheme="minorHAnsi"/>
                <w:color w:val="000000"/>
                <w:szCs w:val="20"/>
                <w:lang w:eastAsia="fr-FR"/>
              </w:rPr>
              <w:t xml:space="preserve"> :-</w:t>
            </w:r>
            <w:proofErr w:type="gramEnd"/>
            <w:r w:rsidRPr="003C3152">
              <w:rPr>
                <w:rFonts w:eastAsia="Times New Roman" w:cstheme="minorHAnsi"/>
                <w:color w:val="000000"/>
                <w:szCs w:val="20"/>
                <w:lang w:eastAsia="fr-FR"/>
              </w:rPr>
              <w:t xml:space="preserve"> Master de droit public, parcours collectivités territoriales (université Paris I Panthéon-Sorbonne) ;- Diplôme national d’art, mention céramique (école nationale supérieure d’art et de design de Limoges).</w:t>
            </w:r>
          </w:p>
        </w:tc>
      </w:tr>
    </w:tbl>
    <w:p w14:paraId="0A0D9C61" w14:textId="53AB2577" w:rsidR="00294A7B" w:rsidRDefault="00294A7B" w:rsidP="00C32E41">
      <w:pPr>
        <w:ind w:right="-6"/>
        <w:rPr>
          <w:rFonts w:eastAsia="Times New Roman" w:cstheme="minorHAnsi"/>
          <w:vanish/>
          <w:sz w:val="24"/>
          <w:lang w:eastAsia="fr-FR"/>
        </w:rPr>
      </w:pPr>
      <w:r>
        <w:rPr>
          <w:rFonts w:eastAsia="Times New Roman" w:cstheme="minorHAnsi"/>
          <w:vanish/>
          <w:sz w:val="24"/>
          <w:lang w:eastAsia="fr-FR"/>
        </w:rPr>
        <w:br w:type="page"/>
      </w:r>
    </w:p>
    <w:p w14:paraId="67C92DB4" w14:textId="77777777" w:rsidR="00C644B6" w:rsidRPr="003C3152" w:rsidRDefault="00C644B6" w:rsidP="00C32E41">
      <w:pPr>
        <w:ind w:right="-6"/>
        <w:rPr>
          <w:rFonts w:eastAsia="Times New Roman" w:cstheme="minorHAnsi"/>
          <w:vanish/>
          <w:sz w:val="24"/>
          <w:lang w:eastAsia="fr-FR"/>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28"/>
        <w:gridCol w:w="4536"/>
      </w:tblGrid>
      <w:tr w:rsidR="00C644B6" w:rsidRPr="003D5FD4" w14:paraId="534F2BF9" w14:textId="77777777" w:rsidTr="00C32E41">
        <w:trPr>
          <w:trHeight w:val="239"/>
        </w:trPr>
        <w:tc>
          <w:tcPr>
            <w:tcW w:w="9064"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4734E558" w14:textId="77777777" w:rsidR="00C644B6" w:rsidRPr="003D5FD4" w:rsidRDefault="00C644B6" w:rsidP="00C32E41">
            <w:pPr>
              <w:ind w:right="-6"/>
              <w:rPr>
                <w:rFonts w:eastAsia="Times New Roman" w:cstheme="minorHAnsi"/>
                <w:b/>
                <w:bCs/>
                <w:color w:val="000000"/>
                <w:szCs w:val="20"/>
                <w:lang w:eastAsia="fr-FR"/>
              </w:rPr>
            </w:pPr>
            <w:r w:rsidRPr="003C3152">
              <w:rPr>
                <w:rFonts w:eastAsia="Times New Roman" w:cstheme="minorHAnsi"/>
                <w:b/>
                <w:bCs/>
                <w:color w:val="000000"/>
                <w:szCs w:val="20"/>
                <w:lang w:eastAsia="fr-FR"/>
              </w:rPr>
              <w:t>RUBRIQUE 2 : PRÉ-REQUIS A LA DELIVRANCE DE LA CERTIFICATION</w:t>
            </w:r>
          </w:p>
        </w:tc>
      </w:tr>
      <w:tr w:rsidR="00C644B6" w:rsidRPr="003D5FD4" w14:paraId="7C42117E" w14:textId="77777777" w:rsidTr="00C32E41">
        <w:trPr>
          <w:trHeight w:val="4212"/>
        </w:trPr>
        <w:tc>
          <w:tcPr>
            <w:tcW w:w="4528" w:type="dxa"/>
            <w:tcBorders>
              <w:top w:val="single" w:sz="6" w:space="0" w:color="000000"/>
              <w:left w:val="single" w:sz="6" w:space="0" w:color="000000"/>
              <w:bottom w:val="single" w:sz="6" w:space="0" w:color="000000"/>
              <w:right w:val="single" w:sz="6" w:space="0" w:color="000000"/>
            </w:tcBorders>
            <w:vAlign w:val="center"/>
            <w:hideMark/>
          </w:tcPr>
          <w:p w14:paraId="1F56C27B"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Liste des prérequis réglementaires de la certification professionnelle visée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27847173" w14:textId="77777777" w:rsidR="005B2A34" w:rsidRDefault="00C644B6" w:rsidP="00C32E41">
            <w:pPr>
              <w:ind w:left="100" w:right="-6"/>
              <w:rPr>
                <w:rFonts w:eastAsia="Times New Roman" w:cstheme="minorHAnsi"/>
                <w:color w:val="000000"/>
                <w:szCs w:val="20"/>
                <w:lang w:eastAsia="fr-FR"/>
              </w:rPr>
            </w:pPr>
            <w:r w:rsidRPr="003C3152">
              <w:rPr>
                <w:rFonts w:eastAsia="Times New Roman" w:cstheme="minorHAnsi"/>
                <w:color w:val="000000"/>
                <w:szCs w:val="20"/>
                <w:lang w:eastAsia="fr-FR"/>
              </w:rPr>
              <w:t>La liste des prérequis à l’obtention de la certification peut figurer sur la fiche RNCP de la certification. Elle peut également être retrouvée dans les fiches certifications sur le site France VAE.</w:t>
            </w:r>
            <w:r w:rsidR="00E959D4">
              <w:rPr>
                <w:rFonts w:eastAsia="Times New Roman" w:cstheme="minorHAnsi"/>
                <w:color w:val="000000"/>
                <w:szCs w:val="20"/>
                <w:lang w:eastAsia="fr-FR"/>
              </w:rPr>
              <w:t xml:space="preserve"> </w:t>
            </w:r>
            <w:r w:rsidRPr="003C3152">
              <w:rPr>
                <w:rFonts w:eastAsia="Times New Roman" w:cstheme="minorHAnsi"/>
                <w:b/>
                <w:bCs/>
                <w:color w:val="000000"/>
                <w:szCs w:val="20"/>
                <w:lang w:eastAsia="fr-FR"/>
              </w:rPr>
              <w:t xml:space="preserve">Attention </w:t>
            </w:r>
            <w:r w:rsidRPr="003C3152">
              <w:rPr>
                <w:rFonts w:eastAsia="Times New Roman" w:cstheme="minorHAnsi"/>
                <w:color w:val="000000"/>
                <w:szCs w:val="20"/>
                <w:lang w:eastAsia="fr-FR"/>
              </w:rPr>
              <w:t xml:space="preserve">: les seuls prérequis à renseigner sont ceux nécessaires à l’obtention de la certification et non ceux nécessaires à l’exercice d’une profession ou préalables à l’engagement du parcours de VAE. </w:t>
            </w:r>
          </w:p>
          <w:p w14:paraId="05050DD7" w14:textId="77777777" w:rsidR="005B2A34" w:rsidRDefault="00C644B6" w:rsidP="00C32E41">
            <w:pPr>
              <w:ind w:left="100" w:right="-6"/>
              <w:rPr>
                <w:rFonts w:eastAsia="Times New Roman" w:cstheme="minorHAnsi"/>
                <w:color w:val="000000"/>
                <w:szCs w:val="20"/>
                <w:lang w:eastAsia="fr-FR"/>
              </w:rPr>
            </w:pPr>
            <w:r w:rsidRPr="003C3152">
              <w:rPr>
                <w:rFonts w:eastAsia="Times New Roman" w:cstheme="minorHAnsi"/>
                <w:color w:val="000000"/>
                <w:szCs w:val="20"/>
                <w:lang w:eastAsia="fr-FR"/>
              </w:rPr>
              <w:t>Par exemple : le CACES (Certificat d’aptitude à la conduite d’engins en sécurité) n’est pas obligatoire pour obtenir le titre professionnel de Technicien en logistique d’entreposage. Il est seulement obligatoire pour les salariés exerçant le métier de cariste. Il ne devra donc pas être renseigné dans le dossier de faisabilité.</w:t>
            </w:r>
            <w:r w:rsidR="00E959D4">
              <w:rPr>
                <w:rFonts w:eastAsia="Times New Roman" w:cstheme="minorHAnsi"/>
                <w:color w:val="000000"/>
                <w:szCs w:val="20"/>
                <w:lang w:eastAsia="fr-FR"/>
              </w:rPr>
              <w:t xml:space="preserve"> </w:t>
            </w:r>
          </w:p>
          <w:p w14:paraId="02D885F6" w14:textId="77777777" w:rsidR="005B2A34" w:rsidRDefault="00C644B6" w:rsidP="00C32E41">
            <w:pPr>
              <w:ind w:left="100" w:right="-6"/>
              <w:rPr>
                <w:rFonts w:eastAsia="Times New Roman" w:cstheme="minorHAnsi"/>
                <w:color w:val="000000"/>
                <w:szCs w:val="20"/>
                <w:lang w:eastAsia="fr-FR"/>
              </w:rPr>
            </w:pPr>
            <w:r w:rsidRPr="003C3152">
              <w:rPr>
                <w:rFonts w:eastAsia="Times New Roman" w:cstheme="minorHAnsi"/>
                <w:color w:val="000000"/>
                <w:szCs w:val="20"/>
                <w:lang w:eastAsia="fr-FR"/>
              </w:rPr>
              <w:t>Dans cette rubrique, peuvent figurer les prérequis suivants (liste non exhaustive) :</w:t>
            </w:r>
          </w:p>
          <w:p w14:paraId="293E6774" w14:textId="2DCD2ADB" w:rsidR="005B2A34" w:rsidRPr="009710F0" w:rsidRDefault="00C644B6" w:rsidP="009710F0">
            <w:pPr>
              <w:pStyle w:val="Paragraphedeliste"/>
              <w:numPr>
                <w:ilvl w:val="0"/>
                <w:numId w:val="34"/>
              </w:numPr>
              <w:ind w:right="-6"/>
              <w:rPr>
                <w:rFonts w:eastAsia="Times New Roman" w:cstheme="minorHAnsi"/>
                <w:color w:val="000000"/>
                <w:szCs w:val="20"/>
                <w:lang w:eastAsia="fr-FR"/>
              </w:rPr>
            </w:pPr>
            <w:r w:rsidRPr="009710F0">
              <w:rPr>
                <w:rFonts w:eastAsia="Times New Roman" w:cstheme="minorHAnsi"/>
                <w:color w:val="000000"/>
                <w:szCs w:val="20"/>
                <w:lang w:eastAsia="fr-FR"/>
              </w:rPr>
              <w:t>Certifications obligatoires nécessaires (Formation montage/démontage échafaudages, AFGSU (Attestation de formation aux gestes et soins d’urgences…) ;</w:t>
            </w:r>
          </w:p>
          <w:p w14:paraId="3E2DA60A" w14:textId="1223E5FC" w:rsidR="005B2A34" w:rsidRPr="009710F0" w:rsidRDefault="00C644B6" w:rsidP="009710F0">
            <w:pPr>
              <w:pStyle w:val="Paragraphedeliste"/>
              <w:numPr>
                <w:ilvl w:val="0"/>
                <w:numId w:val="34"/>
              </w:numPr>
              <w:ind w:right="-6"/>
              <w:rPr>
                <w:rFonts w:eastAsia="Times New Roman" w:cstheme="minorHAnsi"/>
                <w:color w:val="000000"/>
                <w:szCs w:val="20"/>
                <w:lang w:eastAsia="fr-FR"/>
              </w:rPr>
            </w:pPr>
            <w:r w:rsidRPr="009710F0">
              <w:rPr>
                <w:rFonts w:eastAsia="Times New Roman" w:cstheme="minorHAnsi"/>
                <w:color w:val="000000"/>
                <w:szCs w:val="20"/>
                <w:lang w:eastAsia="fr-FR"/>
              </w:rPr>
              <w:t>Conditions particulières d’exercice professionnel (pratique en milieu hospitalier, pratique au contact d’enfants de moins de 3 ans…) ;</w:t>
            </w:r>
          </w:p>
          <w:p w14:paraId="6DBA581B" w14:textId="72FF752A" w:rsidR="005B2A34" w:rsidRPr="009710F0" w:rsidRDefault="00C644B6" w:rsidP="009710F0">
            <w:pPr>
              <w:pStyle w:val="Paragraphedeliste"/>
              <w:numPr>
                <w:ilvl w:val="0"/>
                <w:numId w:val="34"/>
              </w:numPr>
              <w:ind w:right="-6"/>
              <w:rPr>
                <w:rFonts w:eastAsia="Times New Roman" w:cstheme="minorHAnsi"/>
                <w:color w:val="000000"/>
                <w:szCs w:val="20"/>
                <w:lang w:eastAsia="fr-FR"/>
              </w:rPr>
            </w:pPr>
            <w:r w:rsidRPr="009710F0">
              <w:rPr>
                <w:rFonts w:eastAsia="Times New Roman" w:cstheme="minorHAnsi"/>
                <w:color w:val="000000"/>
                <w:szCs w:val="20"/>
                <w:lang w:eastAsia="fr-FR"/>
              </w:rPr>
              <w:t>Certificats médicaux d’aptitude professionnelle…etc.</w:t>
            </w:r>
            <w:r w:rsidR="00E959D4" w:rsidRPr="009710F0">
              <w:rPr>
                <w:rFonts w:eastAsia="Times New Roman" w:cstheme="minorHAnsi"/>
                <w:color w:val="000000"/>
                <w:szCs w:val="20"/>
                <w:lang w:eastAsia="fr-FR"/>
              </w:rPr>
              <w:t xml:space="preserve"> </w:t>
            </w:r>
            <w:r w:rsidRPr="009710F0">
              <w:rPr>
                <w:rFonts w:eastAsia="Times New Roman" w:cstheme="minorHAnsi"/>
                <w:color w:val="000000"/>
                <w:szCs w:val="20"/>
                <w:lang w:eastAsia="fr-FR"/>
              </w:rPr>
              <w:t>Lors du renseignement de cette rubrique, il convient de s’assurer que le prérequis nécessaire à l’obtention de la certification est acquis ou peut être acquis.</w:t>
            </w:r>
            <w:r w:rsidR="00E959D4" w:rsidRPr="009710F0">
              <w:rPr>
                <w:rFonts w:eastAsia="Times New Roman" w:cstheme="minorHAnsi"/>
                <w:color w:val="000000"/>
                <w:szCs w:val="20"/>
                <w:lang w:eastAsia="fr-FR"/>
              </w:rPr>
              <w:t xml:space="preserve"> </w:t>
            </w:r>
            <w:r w:rsidRPr="009710F0">
              <w:rPr>
                <w:rFonts w:eastAsia="Times New Roman" w:cstheme="minorHAnsi"/>
                <w:color w:val="000000"/>
                <w:szCs w:val="20"/>
                <w:lang w:eastAsia="fr-FR"/>
              </w:rPr>
              <w:t>Pour information, certains certificateurs :</w:t>
            </w:r>
          </w:p>
          <w:p w14:paraId="556E30F7" w14:textId="1DD7FD71" w:rsidR="005B2A34" w:rsidRPr="009710F0" w:rsidRDefault="00C644B6" w:rsidP="009710F0">
            <w:pPr>
              <w:pStyle w:val="Paragraphedeliste"/>
              <w:numPr>
                <w:ilvl w:val="0"/>
                <w:numId w:val="34"/>
              </w:numPr>
              <w:ind w:right="-6"/>
              <w:rPr>
                <w:rFonts w:eastAsia="Times New Roman" w:cstheme="minorHAnsi"/>
                <w:color w:val="000000"/>
                <w:szCs w:val="20"/>
                <w:lang w:eastAsia="fr-FR"/>
              </w:rPr>
            </w:pPr>
            <w:r w:rsidRPr="009710F0">
              <w:rPr>
                <w:rFonts w:eastAsia="Times New Roman" w:cstheme="minorHAnsi"/>
                <w:color w:val="000000"/>
                <w:szCs w:val="20"/>
                <w:lang w:eastAsia="fr-FR"/>
              </w:rPr>
              <w:t>Exigent l’obtention du prérequis préalablement à l’engagement du parcours de VAE. Il peut s’agir de prérequis relatifs à des conditions de sécurité de la pratique exercée ou de certifications lorsque le parcours vise une certification qui relève d’une profession règlementée ;</w:t>
            </w:r>
          </w:p>
          <w:p w14:paraId="1ECE198D" w14:textId="5CFF6D69" w:rsidR="005B2A34" w:rsidRPr="009710F0" w:rsidRDefault="00C644B6" w:rsidP="009710F0">
            <w:pPr>
              <w:pStyle w:val="Paragraphedeliste"/>
              <w:numPr>
                <w:ilvl w:val="0"/>
                <w:numId w:val="34"/>
              </w:numPr>
              <w:ind w:right="-6"/>
              <w:rPr>
                <w:rFonts w:eastAsia="Times New Roman" w:cstheme="minorHAnsi"/>
                <w:color w:val="000000"/>
                <w:szCs w:val="20"/>
                <w:lang w:eastAsia="fr-FR"/>
              </w:rPr>
            </w:pPr>
            <w:r w:rsidRPr="009710F0">
              <w:rPr>
                <w:rFonts w:eastAsia="Times New Roman" w:cstheme="minorHAnsi"/>
                <w:color w:val="000000"/>
                <w:szCs w:val="20"/>
                <w:lang w:eastAsia="fr-FR"/>
              </w:rPr>
              <w:t>Permettent la présentation du justificatif d’obtention du prérequis jusqu’au passage devant le jury ;</w:t>
            </w:r>
          </w:p>
          <w:p w14:paraId="5E6FA60C" w14:textId="7B0EFD92" w:rsidR="00C644B6" w:rsidRPr="009710F0" w:rsidRDefault="00C644B6" w:rsidP="009710F0">
            <w:pPr>
              <w:pStyle w:val="Paragraphedeliste"/>
              <w:numPr>
                <w:ilvl w:val="0"/>
                <w:numId w:val="34"/>
              </w:numPr>
              <w:ind w:right="-6"/>
              <w:rPr>
                <w:rFonts w:eastAsia="Times New Roman" w:cstheme="minorHAnsi"/>
                <w:szCs w:val="20"/>
                <w:lang w:eastAsia="fr-FR"/>
              </w:rPr>
            </w:pPr>
            <w:r w:rsidRPr="009710F0">
              <w:rPr>
                <w:rFonts w:eastAsia="Times New Roman" w:cstheme="minorHAnsi"/>
                <w:color w:val="000000"/>
                <w:szCs w:val="20"/>
                <w:lang w:eastAsia="fr-FR"/>
              </w:rPr>
              <w:t xml:space="preserve">Permettent la présentation du justificatif d’obtention du prérequis jusqu’à 3 mois après le passage devant </w:t>
            </w:r>
            <w:r w:rsidRPr="009710F0">
              <w:rPr>
                <w:rFonts w:eastAsia="Times New Roman" w:cstheme="minorHAnsi"/>
                <w:color w:val="000000"/>
                <w:szCs w:val="20"/>
                <w:lang w:eastAsia="fr-FR"/>
              </w:rPr>
              <w:lastRenderedPageBreak/>
              <w:t xml:space="preserve">le </w:t>
            </w:r>
            <w:proofErr w:type="gramStart"/>
            <w:r w:rsidRPr="009710F0">
              <w:rPr>
                <w:rFonts w:eastAsia="Times New Roman" w:cstheme="minorHAnsi"/>
                <w:color w:val="000000"/>
                <w:szCs w:val="20"/>
                <w:lang w:eastAsia="fr-FR"/>
              </w:rPr>
              <w:t>jury.</w:t>
            </w:r>
            <w:r w:rsidRPr="009710F0">
              <w:rPr>
                <w:rFonts w:eastAsia="Times New Roman" w:cstheme="minorHAnsi"/>
                <w:i/>
                <w:iCs/>
                <w:color w:val="000000"/>
                <w:szCs w:val="20"/>
                <w:lang w:eastAsia="fr-FR"/>
              </w:rPr>
              <w:t>(</w:t>
            </w:r>
            <w:proofErr w:type="gramEnd"/>
            <w:r w:rsidRPr="009710F0">
              <w:rPr>
                <w:rFonts w:eastAsia="Times New Roman" w:cstheme="minorHAnsi"/>
                <w:i/>
                <w:iCs/>
                <w:color w:val="000000"/>
                <w:szCs w:val="20"/>
                <w:lang w:eastAsia="fr-FR"/>
              </w:rPr>
              <w:t>Pour tout complément d’information, se rapprocher du ministère ou de l’organisme certificateur)</w:t>
            </w:r>
          </w:p>
        </w:tc>
      </w:tr>
    </w:tbl>
    <w:p w14:paraId="0DA607A3" w14:textId="7CE94D1B" w:rsidR="00294A7B" w:rsidRDefault="00294A7B" w:rsidP="00C32E41">
      <w:pPr>
        <w:ind w:right="-6"/>
        <w:rPr>
          <w:rFonts w:eastAsia="Times New Roman" w:cstheme="minorHAnsi"/>
          <w:vanish/>
          <w:sz w:val="24"/>
          <w:lang w:eastAsia="fr-FR"/>
        </w:rPr>
      </w:pPr>
      <w:r>
        <w:rPr>
          <w:rFonts w:eastAsia="Times New Roman" w:cstheme="minorHAnsi"/>
          <w:vanish/>
          <w:sz w:val="24"/>
          <w:lang w:eastAsia="fr-FR"/>
        </w:rPr>
        <w:lastRenderedPageBreak/>
        <w:br w:type="page"/>
      </w:r>
    </w:p>
    <w:p w14:paraId="1D3FF0DC" w14:textId="77777777" w:rsidR="00C644B6" w:rsidRPr="003C3152" w:rsidRDefault="00C644B6" w:rsidP="00C32E41">
      <w:pPr>
        <w:ind w:right="-6"/>
        <w:rPr>
          <w:rFonts w:eastAsia="Times New Roman" w:cstheme="minorHAnsi"/>
          <w:vanish/>
          <w:sz w:val="24"/>
          <w:lang w:eastAsia="fr-FR"/>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28"/>
        <w:gridCol w:w="4536"/>
      </w:tblGrid>
      <w:tr w:rsidR="00C644B6" w:rsidRPr="003D5FD4" w14:paraId="7DD937BF" w14:textId="77777777" w:rsidTr="00C32E41">
        <w:tc>
          <w:tcPr>
            <w:tcW w:w="9064"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357FAB3E" w14:textId="77777777" w:rsidR="00C644B6" w:rsidRPr="003D5FD4" w:rsidRDefault="00C644B6" w:rsidP="00C32E41">
            <w:pPr>
              <w:ind w:right="-6"/>
              <w:rPr>
                <w:rFonts w:eastAsia="Times New Roman" w:cstheme="minorHAnsi"/>
                <w:b/>
                <w:bCs/>
                <w:color w:val="000000"/>
                <w:szCs w:val="20"/>
                <w:lang w:eastAsia="fr-FR"/>
              </w:rPr>
            </w:pPr>
            <w:r w:rsidRPr="003C3152">
              <w:rPr>
                <w:rFonts w:eastAsia="Times New Roman" w:cstheme="minorHAnsi"/>
                <w:b/>
                <w:bCs/>
                <w:color w:val="000000"/>
                <w:szCs w:val="20"/>
                <w:lang w:eastAsia="fr-FR"/>
              </w:rPr>
              <w:t>RUBRIQUE 3 : INFORMATIONS SUR LE CANDIDAT</w:t>
            </w:r>
          </w:p>
        </w:tc>
      </w:tr>
      <w:tr w:rsidR="00C644B6" w:rsidRPr="003D5FD4" w14:paraId="6A8184DB" w14:textId="77777777" w:rsidTr="00C32E41">
        <w:trPr>
          <w:trHeight w:val="932"/>
        </w:trPr>
        <w:tc>
          <w:tcPr>
            <w:tcW w:w="4528" w:type="dxa"/>
            <w:tcBorders>
              <w:top w:val="single" w:sz="6" w:space="0" w:color="000000"/>
              <w:left w:val="single" w:sz="6" w:space="0" w:color="000000"/>
              <w:bottom w:val="single" w:sz="6" w:space="0" w:color="000000"/>
              <w:right w:val="single" w:sz="6" w:space="0" w:color="000000"/>
            </w:tcBorders>
            <w:vAlign w:val="center"/>
            <w:hideMark/>
          </w:tcPr>
          <w:p w14:paraId="113C8C81"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Niveau de formation le plus élevé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AE6FCEA" w14:textId="77777777" w:rsidR="00C644B6" w:rsidRPr="003C3152" w:rsidRDefault="00C644B6" w:rsidP="009710F0">
            <w:pPr>
              <w:tabs>
                <w:tab w:val="left" w:pos="5848"/>
              </w:tabs>
              <w:ind w:left="-106" w:right="-6"/>
              <w:rPr>
                <w:rFonts w:eastAsia="Times New Roman" w:cstheme="minorHAnsi"/>
                <w:szCs w:val="20"/>
                <w:lang w:eastAsia="fr-FR"/>
              </w:rPr>
            </w:pPr>
            <w:r w:rsidRPr="003C3152">
              <w:rPr>
                <w:rFonts w:eastAsia="Times New Roman" w:cstheme="minorHAnsi"/>
                <w:color w:val="000000"/>
                <w:szCs w:val="20"/>
                <w:lang w:eastAsia="fr-FR"/>
              </w:rPr>
              <w:t>Il s’agit du niveau le plus élevé de formation parmi les formations suivies par le candidat, que celles-ci aient donné lieu ou non à obtention de la certification professionnelle. Ces niveaux sont définis dans le cadre national des certifications professionnelles en application du décret no 2019-14 du 8 janvier 2019.</w:t>
            </w:r>
          </w:p>
        </w:tc>
      </w:tr>
      <w:tr w:rsidR="00C644B6" w:rsidRPr="003D5FD4" w14:paraId="1927ABC2"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05D2BC53"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Niveau de la certification obtenue la plus élevée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08F6BD0" w14:textId="77777777" w:rsidR="00C644B6" w:rsidRPr="003C3152" w:rsidRDefault="00C644B6" w:rsidP="009710F0">
            <w:pPr>
              <w:tabs>
                <w:tab w:val="left" w:pos="5281"/>
              </w:tabs>
              <w:ind w:left="-106" w:right="-6"/>
              <w:rPr>
                <w:rFonts w:eastAsia="Times New Roman" w:cstheme="minorHAnsi"/>
                <w:szCs w:val="20"/>
                <w:lang w:eastAsia="fr-FR"/>
              </w:rPr>
            </w:pPr>
            <w:r w:rsidRPr="003C3152">
              <w:rPr>
                <w:rFonts w:eastAsia="Times New Roman" w:cstheme="minorHAnsi"/>
                <w:color w:val="000000"/>
                <w:szCs w:val="20"/>
                <w:lang w:eastAsia="fr-FR"/>
              </w:rPr>
              <w:t>Il s’agit du niveau le plus élevé de certification obtenu par le candidat, parmi les niveaux définis dans le cadre national des certifications professionnelles en application du décret no 2019-14 du 8 janvier 2019. Le niveau 3 correspond au niveau CAP, le niveau 4 au niveau baccalauréat professionnel, le niveau 5 au BTS, …Le niveau de la certification figure sur la fiche RNCP de la certification (www.francecompetences.fr)</w:t>
            </w:r>
          </w:p>
        </w:tc>
      </w:tr>
    </w:tbl>
    <w:p w14:paraId="7FCFDDF6" w14:textId="77777777" w:rsidR="00E959D4" w:rsidRDefault="00E959D4" w:rsidP="00C32E41">
      <w:pPr>
        <w:ind w:right="-6"/>
        <w:rPr>
          <w:rFonts w:eastAsia="Times New Roman" w:cstheme="minorHAnsi"/>
          <w:color w:val="000000"/>
          <w:lang w:eastAsia="fr-FR"/>
        </w:rPr>
      </w:pPr>
    </w:p>
    <w:p w14:paraId="21F4F6DD" w14:textId="575555F8" w:rsidR="00C644B6" w:rsidRDefault="00C644B6" w:rsidP="00C32E41">
      <w:pPr>
        <w:ind w:right="-6"/>
        <w:rPr>
          <w:rFonts w:eastAsia="Times New Roman" w:cstheme="minorHAnsi"/>
          <w:b/>
          <w:bCs/>
          <w:color w:val="000000"/>
          <w:lang w:eastAsia="fr-FR"/>
        </w:rPr>
      </w:pPr>
      <w:r w:rsidRPr="003C3152">
        <w:rPr>
          <w:rFonts w:eastAsia="Times New Roman" w:cstheme="minorHAnsi"/>
          <w:color w:val="000000"/>
          <w:lang w:eastAsia="fr-FR"/>
        </w:rPr>
        <w:t xml:space="preserve">– </w:t>
      </w:r>
      <w:r w:rsidRPr="003C3152">
        <w:rPr>
          <w:rFonts w:eastAsia="Times New Roman" w:cstheme="minorHAnsi"/>
          <w:b/>
          <w:bCs/>
          <w:color w:val="000000"/>
          <w:lang w:eastAsia="fr-FR"/>
        </w:rPr>
        <w:t>Pour vous aider, ci-après le tableau de correspondance des niveaux de certification :</w:t>
      </w:r>
    </w:p>
    <w:p w14:paraId="43275785" w14:textId="77777777" w:rsidR="00E959D4" w:rsidRPr="003C3152" w:rsidRDefault="00E959D4" w:rsidP="00C32E41">
      <w:pPr>
        <w:ind w:right="-6"/>
        <w:rPr>
          <w:rFonts w:eastAsia="Times New Roman" w:cstheme="minorHAnsi"/>
          <w:b/>
          <w:bCs/>
          <w:color w:val="000000"/>
          <w:lang w:eastAsia="fr-FR"/>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28"/>
        <w:gridCol w:w="4536"/>
      </w:tblGrid>
      <w:tr w:rsidR="00C644B6" w:rsidRPr="003C3152" w14:paraId="2B67B302"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4DAF42E8"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 xml:space="preserve">TITRE DU DIPLÔME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7A68C78"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NIVEAU DU DIPLÔME</w:t>
            </w:r>
          </w:p>
        </w:tc>
      </w:tr>
      <w:tr w:rsidR="00C644B6" w:rsidRPr="003C3152" w14:paraId="6991FF06"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444B1E48"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CAP, BEP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10D57FBC"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3</w:t>
            </w:r>
          </w:p>
        </w:tc>
      </w:tr>
      <w:tr w:rsidR="00C644B6" w:rsidRPr="003C3152" w14:paraId="647C4F54"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20F17E12"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Baccalauréat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7E39CD"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4</w:t>
            </w:r>
          </w:p>
        </w:tc>
      </w:tr>
      <w:tr w:rsidR="00C644B6" w:rsidRPr="003C3152" w14:paraId="28B379A4"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0FFC2C0D"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DEUG, BTS, DUT, DEUST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58329CBA"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5</w:t>
            </w:r>
          </w:p>
        </w:tc>
      </w:tr>
      <w:tr w:rsidR="00C644B6" w:rsidRPr="003C3152" w14:paraId="44EFD566"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084E5BE7"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Licence, Licence professionnelle, BUT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1285FCB"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6</w:t>
            </w:r>
          </w:p>
        </w:tc>
      </w:tr>
      <w:tr w:rsidR="00C644B6" w:rsidRPr="003C3152" w14:paraId="132CE935"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3FDA7E0D"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Maîtrise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3C2283F4"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6</w:t>
            </w:r>
          </w:p>
        </w:tc>
      </w:tr>
      <w:tr w:rsidR="00C644B6" w:rsidRPr="003C3152" w14:paraId="2F01D94F"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3CFB4742"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Master, diplôme d’études approfondies, diplôme d’études supérieures spécialisées, diplôme d’ingénieur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E980E0"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7</w:t>
            </w:r>
          </w:p>
        </w:tc>
      </w:tr>
      <w:tr w:rsidR="00C644B6" w:rsidRPr="003C3152" w14:paraId="1F0FEB5E" w14:textId="77777777" w:rsidTr="00C32E41">
        <w:tc>
          <w:tcPr>
            <w:tcW w:w="4528" w:type="dxa"/>
            <w:tcBorders>
              <w:top w:val="single" w:sz="6" w:space="0" w:color="000000"/>
              <w:left w:val="single" w:sz="6" w:space="0" w:color="000000"/>
              <w:bottom w:val="single" w:sz="6" w:space="0" w:color="000000"/>
              <w:right w:val="single" w:sz="6" w:space="0" w:color="000000"/>
            </w:tcBorders>
            <w:vAlign w:val="center"/>
            <w:hideMark/>
          </w:tcPr>
          <w:p w14:paraId="74FA6D8F"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 xml:space="preserve">Doctorat, habilitation à diriger des recherches </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649FA30"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Niveau 8</w:t>
            </w:r>
          </w:p>
        </w:tc>
      </w:tr>
    </w:tbl>
    <w:p w14:paraId="15D047C6" w14:textId="77777777" w:rsidR="00E959D4" w:rsidRDefault="00E959D4" w:rsidP="00C32E41">
      <w:pPr>
        <w:ind w:right="-6"/>
        <w:rPr>
          <w:rFonts w:eastAsia="Times New Roman" w:cstheme="minorHAnsi"/>
          <w:color w:val="000000"/>
          <w:lang w:eastAsia="fr-FR"/>
        </w:rPr>
      </w:pPr>
    </w:p>
    <w:p w14:paraId="40C52627" w14:textId="64832285" w:rsidR="00C644B6" w:rsidRPr="003D5FD4" w:rsidRDefault="00C644B6" w:rsidP="00C32E41">
      <w:pPr>
        <w:ind w:right="-6"/>
        <w:rPr>
          <w:rFonts w:eastAsia="Times New Roman" w:cstheme="minorHAnsi"/>
          <w:color w:val="000000"/>
          <w:lang w:eastAsia="fr-FR"/>
        </w:rPr>
      </w:pPr>
      <w:r w:rsidRPr="003D5FD4">
        <w:rPr>
          <w:rFonts w:eastAsia="Times New Roman" w:cstheme="minorHAnsi"/>
          <w:color w:val="000000"/>
          <w:lang w:eastAsia="fr-FR"/>
        </w:rPr>
        <w:t>Le niveau 2 ne donne pas lieu à la délivrance d’un diplôme mais atteste la capacité à effectuer des activités simples et résoudre des problèmes courants à l’aide de règles et d’outils simples en mobilisant des savoir-faire professionnels dans un contexte structuré. L’activité professionnelle associée s’exerce avec un niveau restreint d’autonomie.</w:t>
      </w:r>
    </w:p>
    <w:p w14:paraId="66557810" w14:textId="7D112E61" w:rsidR="00294A7B" w:rsidRDefault="00294A7B" w:rsidP="00C32E41">
      <w:pPr>
        <w:ind w:right="-6"/>
        <w:rPr>
          <w:rFonts w:eastAsia="Times New Roman" w:cstheme="minorHAnsi"/>
          <w:color w:val="000000"/>
          <w:lang w:eastAsia="fr-FR"/>
        </w:rPr>
      </w:pPr>
      <w:r>
        <w:rPr>
          <w:rFonts w:eastAsia="Times New Roman" w:cstheme="minorHAnsi"/>
          <w:color w:val="000000"/>
          <w:lang w:eastAsia="fr-FR"/>
        </w:rPr>
        <w:br w:type="page"/>
      </w:r>
    </w:p>
    <w:p w14:paraId="172D39E6" w14:textId="77777777" w:rsidR="00C644B6" w:rsidRPr="003D5FD4" w:rsidRDefault="00C644B6" w:rsidP="00C32E41">
      <w:pPr>
        <w:ind w:right="-6"/>
        <w:rPr>
          <w:rFonts w:eastAsia="Times New Roman" w:cstheme="minorHAnsi"/>
          <w:color w:val="000000"/>
          <w:lang w:eastAsia="fr-FR"/>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19"/>
        <w:gridCol w:w="4245"/>
      </w:tblGrid>
      <w:tr w:rsidR="00C644B6" w:rsidRPr="003D5FD4" w14:paraId="30CDB009" w14:textId="77777777" w:rsidTr="00C32E41">
        <w:tc>
          <w:tcPr>
            <w:tcW w:w="9064"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77EBEC1B" w14:textId="77777777" w:rsidR="00C644B6" w:rsidRPr="003D5FD4" w:rsidRDefault="00C644B6" w:rsidP="00C32E41">
            <w:pPr>
              <w:ind w:right="-6"/>
              <w:rPr>
                <w:rFonts w:eastAsia="Times New Roman" w:cstheme="minorHAnsi"/>
                <w:b/>
                <w:bCs/>
                <w:color w:val="000000"/>
                <w:szCs w:val="20"/>
                <w:lang w:eastAsia="fr-FR"/>
              </w:rPr>
            </w:pPr>
            <w:r w:rsidRPr="003C3152">
              <w:rPr>
                <w:rFonts w:eastAsia="Times New Roman" w:cstheme="minorHAnsi"/>
                <w:b/>
                <w:bCs/>
                <w:color w:val="000000"/>
                <w:szCs w:val="20"/>
                <w:lang w:eastAsia="fr-FR"/>
              </w:rPr>
              <w:t>RUBRIQUE 5 : STATUT</w:t>
            </w:r>
          </w:p>
        </w:tc>
      </w:tr>
      <w:tr w:rsidR="00C644B6" w:rsidRPr="003D5FD4" w14:paraId="5BCFA4AA" w14:textId="77777777" w:rsidTr="00C32E41">
        <w:tc>
          <w:tcPr>
            <w:tcW w:w="4819" w:type="dxa"/>
            <w:tcBorders>
              <w:top w:val="single" w:sz="6" w:space="0" w:color="000000"/>
              <w:left w:val="single" w:sz="6" w:space="0" w:color="000000"/>
              <w:bottom w:val="single" w:sz="6" w:space="0" w:color="000000"/>
              <w:right w:val="single" w:sz="6" w:space="0" w:color="000000"/>
            </w:tcBorders>
            <w:vAlign w:val="center"/>
            <w:hideMark/>
          </w:tcPr>
          <w:p w14:paraId="5DE71638" w14:textId="77777777" w:rsidR="00C644B6" w:rsidRPr="003C3152" w:rsidRDefault="00C644B6" w:rsidP="00C32E41">
            <w:pPr>
              <w:ind w:right="-6"/>
              <w:rPr>
                <w:rFonts w:eastAsia="Times New Roman" w:cstheme="minorHAnsi"/>
                <w:b/>
                <w:bCs/>
                <w:szCs w:val="20"/>
                <w:lang w:eastAsia="fr-FR"/>
              </w:rPr>
            </w:pPr>
            <w:r w:rsidRPr="003C3152">
              <w:rPr>
                <w:rFonts w:eastAsia="Times New Roman" w:cstheme="minorHAnsi"/>
                <w:b/>
                <w:bCs/>
                <w:color w:val="000000"/>
                <w:szCs w:val="20"/>
                <w:lang w:eastAsia="fr-FR"/>
              </w:rPr>
              <w:t>Statut du candidat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054C5117" w14:textId="5243303E"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En cas de statuts multiples, renseigner le statut le plus avantageux du point de vue du parcours de VAE.</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rsidR="00C644B6" w:rsidRPr="003D5FD4" w14:paraId="5E731204" w14:textId="77777777" w:rsidTr="00C32E41">
        <w:tc>
          <w:tcPr>
            <w:tcW w:w="4819" w:type="dxa"/>
            <w:tcBorders>
              <w:top w:val="single" w:sz="6" w:space="0" w:color="000000"/>
              <w:left w:val="single" w:sz="6" w:space="0" w:color="000000"/>
              <w:bottom w:val="single" w:sz="6" w:space="0" w:color="000000"/>
              <w:right w:val="single" w:sz="6" w:space="0" w:color="000000"/>
            </w:tcBorders>
            <w:vAlign w:val="center"/>
            <w:hideMark/>
          </w:tcPr>
          <w:p w14:paraId="47ECE845"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Identifiant de la convention collective de l’employeur du candidat</w:t>
            </w:r>
            <w:r w:rsidRPr="003C3152">
              <w:rPr>
                <w:rFonts w:eastAsia="Times New Roman" w:cstheme="minorHAnsi"/>
                <w:color w:val="000000"/>
                <w:szCs w:val="20"/>
                <w:lang w:eastAsia="fr-FR"/>
              </w:rPr>
              <w:t xml:space="preserve"> (le cas échéant)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66978917" w14:textId="4633F4CD"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Identifiant de la convention collective de branche applicable par l’établissement employeur du candidat à la VAE ou à défaut de la convention d’entreprise ou enfin dans le cas de certaines grandes entreprises, du code du statut.</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Cet identifiant peut être obtenu sur le site du ministère du Travail https://code.travail.gouv.fr/outils/conventioncollective/entrepriseS’il n’y a pas de convention collective, veuillez indiquer le code 9999.Si la convention collective est en cours de négociation, veuillez indiquer le code 9998.Pour les demandeurs d’emploi, veuillez indiquer la convention collective applicable au dernier employeur du candidat.</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Pour les personnes n’ayant jamais occupé un emploi salarié, veuillez indiquer le code 9997</w:t>
            </w:r>
          </w:p>
        </w:tc>
      </w:tr>
    </w:tbl>
    <w:p w14:paraId="7F871B69" w14:textId="77777777" w:rsidR="00C644B6" w:rsidRPr="003C3152" w:rsidRDefault="00C644B6" w:rsidP="00C32E41">
      <w:pPr>
        <w:ind w:right="-6"/>
        <w:rPr>
          <w:rFonts w:eastAsia="Times New Roman" w:cstheme="minorHAnsi"/>
          <w:vanish/>
          <w:sz w:val="24"/>
          <w:lang w:eastAsia="fr-FR"/>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19"/>
        <w:gridCol w:w="4245"/>
      </w:tblGrid>
      <w:tr w:rsidR="00C644B6" w:rsidRPr="003C3152" w14:paraId="3C5913CF" w14:textId="77777777" w:rsidTr="00C32E41">
        <w:tc>
          <w:tcPr>
            <w:tcW w:w="9064"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7D3383ED"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RUBRIQUE 7 : EXPÉRIENCES</w:t>
            </w:r>
          </w:p>
        </w:tc>
      </w:tr>
      <w:tr w:rsidR="00C644B6" w:rsidRPr="003C3152" w14:paraId="622D01B7" w14:textId="77777777" w:rsidTr="00C32E41">
        <w:tc>
          <w:tcPr>
            <w:tcW w:w="4819" w:type="dxa"/>
            <w:tcBorders>
              <w:top w:val="single" w:sz="6" w:space="0" w:color="000000"/>
              <w:left w:val="single" w:sz="6" w:space="0" w:color="000000"/>
              <w:bottom w:val="single" w:sz="6" w:space="0" w:color="000000"/>
              <w:right w:val="single" w:sz="6" w:space="0" w:color="000000"/>
            </w:tcBorders>
            <w:vAlign w:val="center"/>
            <w:hideMark/>
          </w:tcPr>
          <w:p w14:paraId="4059B7A7"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Description de l’expérience/de la mission professionnelle et, le cas échéant, intitulé de la fonction occupée *</w:t>
            </w:r>
          </w:p>
        </w:tc>
        <w:tc>
          <w:tcPr>
            <w:tcW w:w="4245" w:type="dxa"/>
            <w:tcBorders>
              <w:top w:val="single" w:sz="6" w:space="0" w:color="000000"/>
              <w:left w:val="single" w:sz="6" w:space="0" w:color="000000"/>
              <w:bottom w:val="single" w:sz="6" w:space="0" w:color="000000"/>
              <w:right w:val="single" w:sz="6" w:space="0" w:color="000000"/>
            </w:tcBorders>
            <w:vAlign w:val="center"/>
            <w:hideMark/>
          </w:tcPr>
          <w:p w14:paraId="4CE75822" w14:textId="66BF7F32"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Sont attendus dans cette rubrique des exemples concrets d’activités réalisées dans le cadre de l’expérience du candidat.</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Pour éclairer le certificateur, il peut être utile de préciser le lieu d’exercice de l’expérience (type de la structure, nom de la structure, ville et code postal).</w:t>
            </w:r>
          </w:p>
        </w:tc>
      </w:tr>
    </w:tbl>
    <w:p w14:paraId="73A7C2DD" w14:textId="1A290D90" w:rsidR="00294A7B" w:rsidRDefault="00294A7B" w:rsidP="00C32E41">
      <w:pPr>
        <w:ind w:right="-6"/>
        <w:rPr>
          <w:rFonts w:eastAsia="Times New Roman" w:cstheme="minorHAnsi"/>
          <w:b/>
          <w:bCs/>
          <w:color w:val="000000"/>
          <w:sz w:val="16"/>
          <w:szCs w:val="16"/>
          <w:lang w:eastAsia="fr-FR"/>
        </w:rPr>
      </w:pPr>
      <w:r>
        <w:rPr>
          <w:rFonts w:eastAsia="Times New Roman" w:cstheme="minorHAnsi"/>
          <w:b/>
          <w:bCs/>
          <w:color w:val="000000"/>
          <w:sz w:val="16"/>
          <w:szCs w:val="16"/>
          <w:lang w:eastAsia="fr-FR"/>
        </w:rPr>
        <w:br w:type="page"/>
      </w:r>
    </w:p>
    <w:p w14:paraId="33F9FBB2" w14:textId="77777777" w:rsidR="00C644B6" w:rsidRPr="003D5FD4" w:rsidRDefault="00C644B6" w:rsidP="00C32E41">
      <w:pPr>
        <w:ind w:right="-6"/>
        <w:rPr>
          <w:rFonts w:eastAsia="Times New Roman" w:cstheme="minorHAnsi"/>
          <w:b/>
          <w:bCs/>
          <w:color w:val="000000"/>
          <w:sz w:val="16"/>
          <w:szCs w:val="16"/>
          <w:lang w:eastAsia="fr-FR"/>
        </w:rPr>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1"/>
      </w:tblGrid>
      <w:tr w:rsidR="00C644B6" w:rsidRPr="003C3152" w14:paraId="3601764D" w14:textId="77777777" w:rsidTr="005B2A34">
        <w:trPr>
          <w:jc w:val="center"/>
        </w:trPr>
        <w:tc>
          <w:tcPr>
            <w:tcW w:w="907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05EB7C05" w14:textId="2408FE2E" w:rsidR="00C644B6" w:rsidRPr="003C3152" w:rsidRDefault="00C644B6" w:rsidP="005B2A34">
            <w:pPr>
              <w:ind w:left="-120"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RUBRIQUE 8 : INFORMATIONS SUR LES EXPÉRIENCES DU CANDIDAT EN LIEN AVEC LE RÉFÉRENTIEL D’ACTIVITÉS ET DE COMPÉTENCES</w:t>
            </w:r>
            <w:r w:rsidR="005B2A34">
              <w:rPr>
                <w:rFonts w:eastAsia="Times New Roman" w:cstheme="minorHAnsi"/>
                <w:b/>
                <w:bCs/>
                <w:color w:val="000000"/>
                <w:szCs w:val="20"/>
                <w:lang w:eastAsia="fr-FR"/>
              </w:rPr>
              <w:t>*</w:t>
            </w:r>
          </w:p>
        </w:tc>
      </w:tr>
    </w:tbl>
    <w:p w14:paraId="16EF3AE2" w14:textId="77777777" w:rsidR="00C644B6" w:rsidRPr="003C3152" w:rsidRDefault="00C644B6" w:rsidP="00C32E41">
      <w:pPr>
        <w:ind w:right="-6"/>
        <w:rPr>
          <w:rFonts w:eastAsia="Times New Roman" w:cstheme="minorHAnsi"/>
          <w:b/>
          <w:bCs/>
          <w:color w:val="000000"/>
          <w:sz w:val="16"/>
          <w:szCs w:val="16"/>
          <w:lang w:eastAsia="fr-FR"/>
        </w:rPr>
      </w:pP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5"/>
        <w:gridCol w:w="4535"/>
      </w:tblGrid>
      <w:tr w:rsidR="00C644B6" w:rsidRPr="003C3152" w14:paraId="048AEE8F"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72B2B7CE"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Intitulé des blocs de compétences</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4D425385"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Il s’agit ici de l’intitulé tel que figurant dans la fiche RNCP de la certification. Cette fiche peut être retrouvée sur le site de France Compétences (www.francecompetences.fr)</w:t>
            </w:r>
          </w:p>
        </w:tc>
      </w:tr>
      <w:tr w:rsidR="00C644B6" w:rsidRPr="003C3152" w14:paraId="5B50A5C2"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60EEA43C"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Liste des compétences</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21628B65" w14:textId="77777777" w:rsidR="00E959D4" w:rsidRDefault="00C644B6" w:rsidP="00C32E41">
            <w:pPr>
              <w:ind w:right="-6"/>
              <w:rPr>
                <w:rFonts w:eastAsia="Times New Roman" w:cstheme="minorHAnsi"/>
                <w:color w:val="000000"/>
                <w:szCs w:val="20"/>
                <w:lang w:eastAsia="fr-FR"/>
              </w:rPr>
            </w:pPr>
            <w:r w:rsidRPr="003C3152">
              <w:rPr>
                <w:rFonts w:eastAsia="Times New Roman" w:cstheme="minorHAnsi"/>
                <w:color w:val="000000"/>
                <w:szCs w:val="20"/>
                <w:lang w:eastAsia="fr-FR"/>
              </w:rPr>
              <w:t>Dans cette rubrique, reporter chaque compétence contenue dans le bloc de compétences concerné. Cette information est disponible :</w:t>
            </w:r>
          </w:p>
          <w:p w14:paraId="45677C76" w14:textId="22A9E4A5" w:rsidR="00E959D4" w:rsidRPr="009710F0" w:rsidRDefault="00C644B6" w:rsidP="009710F0">
            <w:pPr>
              <w:pStyle w:val="Paragraphedeliste"/>
              <w:numPr>
                <w:ilvl w:val="0"/>
                <w:numId w:val="36"/>
              </w:numPr>
              <w:ind w:right="-6"/>
              <w:rPr>
                <w:rFonts w:eastAsia="Times New Roman" w:cstheme="minorHAnsi"/>
                <w:color w:val="000000"/>
                <w:szCs w:val="20"/>
                <w:lang w:eastAsia="fr-FR"/>
              </w:rPr>
            </w:pPr>
            <w:r w:rsidRPr="009710F0">
              <w:rPr>
                <w:rFonts w:eastAsia="Times New Roman" w:cstheme="minorHAnsi"/>
                <w:color w:val="000000"/>
                <w:szCs w:val="20"/>
                <w:lang w:eastAsia="fr-FR"/>
              </w:rPr>
              <w:t>Dans la fiche RNCP de la certification. Cette fiche peut être retrouvée sur le site de France Compétences (</w:t>
            </w:r>
            <w:hyperlink r:id="rId7" w:history="1">
              <w:r w:rsidR="00E959D4" w:rsidRPr="009710F0">
                <w:rPr>
                  <w:rStyle w:val="Lienhypertexte"/>
                  <w:rFonts w:eastAsia="Times New Roman" w:cstheme="minorHAnsi"/>
                  <w:szCs w:val="20"/>
                  <w:lang w:eastAsia="fr-FR"/>
                </w:rPr>
                <w:t>www.francecompetences.fr</w:t>
              </w:r>
            </w:hyperlink>
            <w:r w:rsidRPr="009710F0">
              <w:rPr>
                <w:rFonts w:eastAsia="Times New Roman" w:cstheme="minorHAnsi"/>
                <w:color w:val="000000"/>
                <w:szCs w:val="20"/>
                <w:lang w:eastAsia="fr-FR"/>
              </w:rPr>
              <w:t>).</w:t>
            </w:r>
          </w:p>
          <w:p w14:paraId="3E1F8C28" w14:textId="195AA311" w:rsidR="00C644B6" w:rsidRPr="009710F0" w:rsidRDefault="00C644B6" w:rsidP="009710F0">
            <w:pPr>
              <w:pStyle w:val="Paragraphedeliste"/>
              <w:numPr>
                <w:ilvl w:val="0"/>
                <w:numId w:val="36"/>
              </w:numPr>
              <w:ind w:right="-6"/>
              <w:rPr>
                <w:rFonts w:eastAsia="Times New Roman" w:cstheme="minorHAnsi"/>
                <w:szCs w:val="20"/>
                <w:lang w:eastAsia="fr-FR"/>
              </w:rPr>
            </w:pPr>
            <w:r w:rsidRPr="009710F0">
              <w:rPr>
                <w:rFonts w:eastAsia="Times New Roman" w:cstheme="minorHAnsi"/>
                <w:color w:val="000000"/>
                <w:szCs w:val="20"/>
                <w:lang w:eastAsia="fr-FR"/>
              </w:rPr>
              <w:t>Dans le référentiel de la certification</w:t>
            </w:r>
          </w:p>
        </w:tc>
      </w:tr>
      <w:tr w:rsidR="00C644B6" w:rsidRPr="003C3152" w14:paraId="46D6E1EB"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3FF3EB67"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Commentaires</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0B9AA5CA" w14:textId="23DFB178"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Dans cette rubrique, sont attendus des exemples concrets tirés du parcours du candidat permettant d’expliciter la réalisation totale ou partielle des activités en lien avec les compétences attendues.</w:t>
            </w:r>
            <w:r w:rsidR="00E959D4">
              <w:rPr>
                <w:rFonts w:eastAsia="Times New Roman" w:cstheme="minorHAnsi"/>
                <w:color w:val="000000"/>
                <w:szCs w:val="20"/>
                <w:lang w:eastAsia="fr-FR"/>
              </w:rPr>
              <w:t xml:space="preserve"> </w:t>
            </w:r>
            <w:r w:rsidRPr="003C3152">
              <w:rPr>
                <w:rFonts w:eastAsia="Times New Roman" w:cstheme="minorHAnsi"/>
                <w:color w:val="000000"/>
                <w:szCs w:val="20"/>
                <w:lang w:eastAsia="fr-FR"/>
              </w:rPr>
              <w:t>Pour éclairer le certificateur, il peut être utile de préciser le lieu d’exercice de l’expérience (nom de la structure, ville et code postal). Peuvent également être renseignés tous projets menés par le candidat en lien avec l’activité déclarée totalement ou partiellement réalisée (développement d’application web, utilisation d’outils particuliers, gestion de projet, actes professionnels…etc.).</w:t>
            </w:r>
          </w:p>
        </w:tc>
      </w:tr>
    </w:tbl>
    <w:p w14:paraId="3CA5BC4E" w14:textId="009DDACE" w:rsidR="00294A7B" w:rsidRDefault="00294A7B" w:rsidP="00C32E41">
      <w:pPr>
        <w:ind w:right="-6"/>
        <w:rPr>
          <w:rFonts w:eastAsia="Times New Roman" w:cstheme="minorHAnsi"/>
          <w:b/>
          <w:bCs/>
          <w:color w:val="000000"/>
          <w:sz w:val="16"/>
          <w:szCs w:val="16"/>
          <w:lang w:eastAsia="fr-FR"/>
        </w:rPr>
      </w:pPr>
      <w:r>
        <w:rPr>
          <w:rFonts w:eastAsia="Times New Roman" w:cstheme="minorHAnsi"/>
          <w:b/>
          <w:bCs/>
          <w:color w:val="000000"/>
          <w:sz w:val="16"/>
          <w:szCs w:val="16"/>
          <w:lang w:eastAsia="fr-FR"/>
        </w:rPr>
        <w:br w:type="page"/>
      </w:r>
    </w:p>
    <w:p w14:paraId="42DFBFD1" w14:textId="77777777" w:rsidR="00C644B6" w:rsidRPr="003D5FD4" w:rsidRDefault="00C644B6" w:rsidP="00C32E41">
      <w:pPr>
        <w:ind w:right="-6"/>
        <w:rPr>
          <w:rFonts w:eastAsia="Times New Roman" w:cstheme="minorHAnsi"/>
          <w:b/>
          <w:bCs/>
          <w:color w:val="000000"/>
          <w:sz w:val="16"/>
          <w:szCs w:val="16"/>
          <w:lang w:eastAsia="fr-FR"/>
        </w:rPr>
      </w:pP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1"/>
      </w:tblGrid>
      <w:tr w:rsidR="00C644B6" w:rsidRPr="003C3152" w14:paraId="51CE7767" w14:textId="77777777" w:rsidTr="005B2A34">
        <w:tc>
          <w:tcPr>
            <w:tcW w:w="907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14:paraId="3D35BE33" w14:textId="77777777" w:rsidR="00C644B6" w:rsidRPr="003C3152"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RUBRIQUE 9 : PARCOURS PRÉVISIONNEL DU CANDIDAT</w:t>
            </w:r>
          </w:p>
        </w:tc>
      </w:tr>
    </w:tbl>
    <w:p w14:paraId="78C79231" w14:textId="77777777" w:rsidR="00C644B6" w:rsidRPr="003D5FD4" w:rsidRDefault="00C644B6" w:rsidP="00C32E41">
      <w:pPr>
        <w:ind w:right="-6"/>
        <w:rPr>
          <w:rFonts w:eastAsia="Times New Roman" w:cstheme="minorHAnsi"/>
          <w:b/>
          <w:bCs/>
          <w:color w:val="000000"/>
          <w:sz w:val="16"/>
          <w:szCs w:val="16"/>
          <w:lang w:eastAsia="fr-FR"/>
        </w:rPr>
      </w:pPr>
    </w:p>
    <w:p w14:paraId="1B405199" w14:textId="1D9E31FD" w:rsidR="00C644B6" w:rsidRDefault="00C644B6" w:rsidP="00C32E41">
      <w:pPr>
        <w:ind w:right="-6"/>
        <w:rPr>
          <w:rFonts w:eastAsia="Times New Roman" w:cstheme="minorHAnsi"/>
          <w:color w:val="000000"/>
          <w:lang w:eastAsia="fr-FR"/>
        </w:rPr>
      </w:pPr>
      <w:r w:rsidRPr="003C3152">
        <w:rPr>
          <w:rFonts w:eastAsia="Times New Roman" w:cstheme="minorHAnsi"/>
          <w:color w:val="000000"/>
          <w:lang w:eastAsia="fr-FR"/>
        </w:rPr>
        <w:t>Cette rubrique s’adresse exclusivement aux candidats bénéficiant d’un accompagnement. Dans le cas où vous avez choisi de ne pas vous faire accompagner cette rubrique n’est pas présente dans votre formulaire.</w:t>
      </w:r>
    </w:p>
    <w:p w14:paraId="527CA936" w14:textId="3AA3F9B6" w:rsidR="00E959D4" w:rsidRPr="003C3152" w:rsidRDefault="00E959D4" w:rsidP="00C32E41">
      <w:pPr>
        <w:ind w:right="-6"/>
        <w:rPr>
          <w:rFonts w:eastAsia="Times New Roman" w:cstheme="minorHAnsi"/>
          <w:color w:val="000000"/>
          <w:lang w:eastAsia="fr-FR"/>
        </w:rPr>
      </w:pP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5"/>
        <w:gridCol w:w="4536"/>
      </w:tblGrid>
      <w:tr w:rsidR="00C644B6" w:rsidRPr="003D5FD4" w14:paraId="113EA69B" w14:textId="77777777" w:rsidTr="005B2A34">
        <w:tc>
          <w:tcPr>
            <w:tcW w:w="9071" w:type="dxa"/>
            <w:gridSpan w:val="2"/>
            <w:tcBorders>
              <w:top w:val="single" w:sz="6" w:space="0" w:color="000000"/>
              <w:left w:val="single" w:sz="6" w:space="0" w:color="000000"/>
              <w:bottom w:val="single" w:sz="6" w:space="0" w:color="000000"/>
              <w:right w:val="single" w:sz="6" w:space="0" w:color="000000"/>
            </w:tcBorders>
            <w:vAlign w:val="center"/>
            <w:hideMark/>
          </w:tcPr>
          <w:p w14:paraId="0D870E5C" w14:textId="77777777" w:rsidR="00C644B6" w:rsidRPr="003D5FD4"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PROPOSITION ACCOMPAGNEMENT MÉTHODOLOGIQUE</w:t>
            </w:r>
          </w:p>
        </w:tc>
      </w:tr>
      <w:tr w:rsidR="00C644B6" w:rsidRPr="003D5FD4" w14:paraId="4E222F6B"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2B8A5137"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 xml:space="preserve">Accompagnement individuel * </w:t>
            </w:r>
            <w:r w:rsidRPr="003C3152">
              <w:rPr>
                <w:rFonts w:eastAsia="Times New Roman" w:cstheme="minorHAnsi"/>
                <w:color w:val="000000"/>
                <w:szCs w:val="20"/>
                <w:lang w:eastAsia="fr-FR"/>
              </w:rPr>
              <w:t>(nombre d’heures proposées et modalités de mise en œuvre)</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52A61B52" w14:textId="77777777" w:rsidR="00E959D4" w:rsidRDefault="00C644B6" w:rsidP="00C32E41">
            <w:pPr>
              <w:ind w:right="-6"/>
              <w:rPr>
                <w:rFonts w:eastAsia="Times New Roman" w:cstheme="minorHAnsi"/>
                <w:color w:val="000000"/>
                <w:szCs w:val="20"/>
                <w:lang w:eastAsia="fr-FR"/>
              </w:rPr>
            </w:pPr>
            <w:r w:rsidRPr="003C3152">
              <w:rPr>
                <w:rFonts w:eastAsia="Times New Roman" w:cstheme="minorHAnsi"/>
                <w:color w:val="000000"/>
                <w:szCs w:val="20"/>
                <w:lang w:eastAsia="fr-FR"/>
              </w:rPr>
              <w:t>Les modalités de mise en œuvre peuvent être les suivantes :</w:t>
            </w:r>
          </w:p>
          <w:p w14:paraId="5BEC63FA" w14:textId="6B398CDB" w:rsidR="00E959D4" w:rsidRPr="008841F1" w:rsidRDefault="00C644B6" w:rsidP="009710F0">
            <w:pPr>
              <w:pStyle w:val="Paragraphedeliste"/>
              <w:numPr>
                <w:ilvl w:val="0"/>
                <w:numId w:val="38"/>
              </w:numPr>
              <w:ind w:right="-6"/>
              <w:rPr>
                <w:rFonts w:eastAsia="Times New Roman" w:cstheme="minorHAnsi"/>
                <w:color w:val="000000"/>
                <w:szCs w:val="20"/>
                <w:lang w:eastAsia="fr-FR"/>
              </w:rPr>
            </w:pPr>
            <w:r w:rsidRPr="008841F1">
              <w:rPr>
                <w:rFonts w:eastAsia="Times New Roman" w:cstheme="minorHAnsi"/>
                <w:color w:val="000000"/>
                <w:szCs w:val="20"/>
                <w:lang w:eastAsia="fr-FR"/>
              </w:rPr>
              <w:t>Présentiel ;</w:t>
            </w:r>
          </w:p>
          <w:p w14:paraId="026B56AB" w14:textId="2BCDFE29" w:rsidR="00E959D4" w:rsidRPr="008841F1" w:rsidRDefault="00C644B6" w:rsidP="009710F0">
            <w:pPr>
              <w:pStyle w:val="Paragraphedeliste"/>
              <w:numPr>
                <w:ilvl w:val="0"/>
                <w:numId w:val="38"/>
              </w:numPr>
              <w:ind w:right="-6"/>
              <w:rPr>
                <w:rFonts w:eastAsia="Times New Roman" w:cstheme="minorHAnsi"/>
                <w:color w:val="000000"/>
                <w:szCs w:val="20"/>
                <w:lang w:eastAsia="fr-FR"/>
              </w:rPr>
            </w:pPr>
            <w:r w:rsidRPr="008841F1">
              <w:rPr>
                <w:rFonts w:eastAsia="Times New Roman" w:cstheme="minorHAnsi"/>
                <w:color w:val="000000"/>
                <w:szCs w:val="20"/>
                <w:lang w:eastAsia="fr-FR"/>
              </w:rPr>
              <w:t>Distanciel ;</w:t>
            </w:r>
          </w:p>
          <w:p w14:paraId="745A7AB4" w14:textId="7C60DAAE" w:rsidR="00C644B6" w:rsidRPr="008841F1" w:rsidRDefault="00C644B6" w:rsidP="009710F0">
            <w:pPr>
              <w:pStyle w:val="Paragraphedeliste"/>
              <w:numPr>
                <w:ilvl w:val="0"/>
                <w:numId w:val="38"/>
              </w:numPr>
              <w:ind w:right="-6"/>
              <w:rPr>
                <w:rFonts w:eastAsia="Times New Roman" w:cstheme="minorHAnsi"/>
                <w:szCs w:val="20"/>
                <w:lang w:eastAsia="fr-FR"/>
              </w:rPr>
            </w:pPr>
            <w:r w:rsidRPr="008841F1">
              <w:rPr>
                <w:rFonts w:eastAsia="Times New Roman" w:cstheme="minorHAnsi"/>
                <w:color w:val="000000"/>
                <w:szCs w:val="20"/>
                <w:lang w:eastAsia="fr-FR"/>
              </w:rPr>
              <w:t>Hybride.</w:t>
            </w:r>
          </w:p>
        </w:tc>
      </w:tr>
      <w:tr w:rsidR="00C644B6" w:rsidRPr="003D5FD4" w14:paraId="2C601339"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10820898"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 xml:space="preserve">Accompagnement collectif * </w:t>
            </w:r>
            <w:r w:rsidRPr="003C3152">
              <w:rPr>
                <w:rFonts w:eastAsia="Times New Roman" w:cstheme="minorHAnsi"/>
                <w:color w:val="000000"/>
                <w:szCs w:val="20"/>
                <w:lang w:eastAsia="fr-FR"/>
              </w:rPr>
              <w:t>(nombre d’heures proposées et modalités de mise en œuvre)</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7415AF8F" w14:textId="77777777" w:rsidR="00E959D4" w:rsidRDefault="00C644B6" w:rsidP="00C32E41">
            <w:pPr>
              <w:ind w:right="-6"/>
              <w:rPr>
                <w:rFonts w:eastAsia="Times New Roman" w:cstheme="minorHAnsi"/>
                <w:color w:val="000000"/>
                <w:szCs w:val="20"/>
                <w:lang w:eastAsia="fr-FR"/>
              </w:rPr>
            </w:pPr>
            <w:r w:rsidRPr="003C3152">
              <w:rPr>
                <w:rFonts w:eastAsia="Times New Roman" w:cstheme="minorHAnsi"/>
                <w:color w:val="000000"/>
                <w:szCs w:val="20"/>
                <w:lang w:eastAsia="fr-FR"/>
              </w:rPr>
              <w:t>Les modalités de mise en œuvre peuvent être les suivantes :</w:t>
            </w:r>
          </w:p>
          <w:p w14:paraId="4AA38C9B" w14:textId="6D1FD61B" w:rsidR="00E959D4" w:rsidRPr="009710F0" w:rsidRDefault="00C644B6" w:rsidP="009710F0">
            <w:pPr>
              <w:pStyle w:val="Paragraphedeliste"/>
              <w:numPr>
                <w:ilvl w:val="0"/>
                <w:numId w:val="39"/>
              </w:numPr>
              <w:ind w:right="-6"/>
              <w:rPr>
                <w:rFonts w:eastAsia="Times New Roman" w:cstheme="minorHAnsi"/>
                <w:color w:val="000000"/>
                <w:szCs w:val="20"/>
                <w:lang w:eastAsia="fr-FR"/>
              </w:rPr>
            </w:pPr>
            <w:r w:rsidRPr="009710F0">
              <w:rPr>
                <w:rFonts w:eastAsia="Times New Roman" w:cstheme="minorHAnsi"/>
                <w:color w:val="000000"/>
                <w:szCs w:val="20"/>
                <w:lang w:eastAsia="fr-FR"/>
              </w:rPr>
              <w:t>Présentiel ;</w:t>
            </w:r>
          </w:p>
          <w:p w14:paraId="1E553A34" w14:textId="3324A74F" w:rsidR="00E959D4" w:rsidRPr="009710F0" w:rsidRDefault="00C644B6" w:rsidP="009710F0">
            <w:pPr>
              <w:pStyle w:val="Paragraphedeliste"/>
              <w:numPr>
                <w:ilvl w:val="0"/>
                <w:numId w:val="39"/>
              </w:numPr>
              <w:ind w:right="-6"/>
              <w:rPr>
                <w:rFonts w:eastAsia="Times New Roman" w:cstheme="minorHAnsi"/>
                <w:color w:val="000000"/>
                <w:szCs w:val="20"/>
                <w:lang w:eastAsia="fr-FR"/>
              </w:rPr>
            </w:pPr>
            <w:r w:rsidRPr="009710F0">
              <w:rPr>
                <w:rFonts w:eastAsia="Times New Roman" w:cstheme="minorHAnsi"/>
                <w:color w:val="000000"/>
                <w:szCs w:val="20"/>
                <w:lang w:eastAsia="fr-FR"/>
              </w:rPr>
              <w:t>Distanciel ;</w:t>
            </w:r>
          </w:p>
          <w:p w14:paraId="67907832" w14:textId="5A81C180" w:rsidR="00C644B6" w:rsidRPr="009710F0" w:rsidRDefault="00C644B6" w:rsidP="009710F0">
            <w:pPr>
              <w:pStyle w:val="Paragraphedeliste"/>
              <w:numPr>
                <w:ilvl w:val="0"/>
                <w:numId w:val="39"/>
              </w:numPr>
              <w:ind w:right="-6"/>
              <w:rPr>
                <w:rFonts w:eastAsia="Times New Roman" w:cstheme="minorHAnsi"/>
                <w:szCs w:val="20"/>
                <w:lang w:eastAsia="fr-FR"/>
              </w:rPr>
            </w:pPr>
            <w:r w:rsidRPr="009710F0">
              <w:rPr>
                <w:rFonts w:eastAsia="Times New Roman" w:cstheme="minorHAnsi"/>
                <w:color w:val="000000"/>
                <w:szCs w:val="20"/>
                <w:lang w:eastAsia="fr-FR"/>
              </w:rPr>
              <w:t>Hybride.</w:t>
            </w:r>
          </w:p>
        </w:tc>
      </w:tr>
      <w:tr w:rsidR="00C644B6" w:rsidRPr="003D5FD4" w14:paraId="127BF2FF"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7CCE2B40"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b/>
                <w:bCs/>
                <w:color w:val="000000"/>
                <w:szCs w:val="20"/>
                <w:lang w:eastAsia="fr-FR"/>
              </w:rPr>
              <w:t xml:space="preserve">Objectifs de l’accompagnement méthodologique </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0C5E2346"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Vise à accompagner le candidat dans la rédaction de son dossier de validation et à la préparation de son passage devant le jury de certification</w:t>
            </w:r>
          </w:p>
        </w:tc>
      </w:tr>
    </w:tbl>
    <w:p w14:paraId="3825EDD0" w14:textId="77777777" w:rsidR="00C644B6" w:rsidRPr="003D5FD4" w:rsidRDefault="00C644B6" w:rsidP="00C32E41">
      <w:pPr>
        <w:ind w:right="-6"/>
        <w:rPr>
          <w:rFonts w:cstheme="minorHAnsi"/>
        </w:rPr>
      </w:pP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5"/>
        <w:gridCol w:w="4536"/>
      </w:tblGrid>
      <w:tr w:rsidR="00C644B6" w:rsidRPr="003C3152" w14:paraId="6C1C6123" w14:textId="77777777" w:rsidTr="005B2A34">
        <w:tc>
          <w:tcPr>
            <w:tcW w:w="9071" w:type="dxa"/>
            <w:gridSpan w:val="2"/>
            <w:tcBorders>
              <w:top w:val="single" w:sz="6" w:space="0" w:color="000000"/>
              <w:left w:val="single" w:sz="6" w:space="0" w:color="000000"/>
              <w:bottom w:val="single" w:sz="6" w:space="0" w:color="000000"/>
              <w:right w:val="single" w:sz="6" w:space="0" w:color="000000"/>
            </w:tcBorders>
            <w:vAlign w:val="center"/>
            <w:hideMark/>
          </w:tcPr>
          <w:p w14:paraId="222121DA" w14:textId="77777777" w:rsidR="00C644B6" w:rsidRPr="003C3152"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PROPOSITION D’ACTES FORMATIFS</w:t>
            </w:r>
          </w:p>
        </w:tc>
      </w:tr>
      <w:tr w:rsidR="00C644B6" w:rsidRPr="003C3152" w14:paraId="29E324A2"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17C77DB8" w14:textId="77777777" w:rsidR="00C644B6" w:rsidRPr="003C3152" w:rsidRDefault="00C644B6" w:rsidP="00C32E41">
            <w:pPr>
              <w:ind w:right="-6"/>
              <w:rPr>
                <w:rFonts w:eastAsia="Times New Roman" w:cstheme="minorHAnsi"/>
                <w:b/>
                <w:bCs/>
                <w:szCs w:val="20"/>
                <w:lang w:eastAsia="fr-FR"/>
              </w:rPr>
            </w:pPr>
            <w:r w:rsidRPr="003C3152">
              <w:rPr>
                <w:rFonts w:eastAsia="Times New Roman" w:cstheme="minorHAnsi"/>
                <w:b/>
                <w:bCs/>
                <w:color w:val="000000"/>
                <w:szCs w:val="20"/>
                <w:lang w:eastAsia="fr-FR"/>
              </w:rPr>
              <w:t xml:space="preserve">Organisme de formation retenu par le candidat * </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5B2EB503"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Dans cette rubrique, uniquement renseigner la raison sociale de l’organisme de formation (sans numéro SIRET).</w:t>
            </w:r>
          </w:p>
        </w:tc>
      </w:tr>
      <w:tr w:rsidR="00C644B6" w:rsidRPr="003C3152" w14:paraId="14FB5EB1"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0A012DF3" w14:textId="77777777" w:rsidR="00C644B6" w:rsidRPr="003C3152" w:rsidRDefault="00C644B6" w:rsidP="00C32E41">
            <w:pPr>
              <w:ind w:right="-6"/>
              <w:rPr>
                <w:rFonts w:eastAsia="Times New Roman" w:cstheme="minorHAnsi"/>
                <w:b/>
                <w:bCs/>
                <w:szCs w:val="20"/>
                <w:lang w:eastAsia="fr-FR"/>
              </w:rPr>
            </w:pPr>
            <w:r w:rsidRPr="003C3152">
              <w:rPr>
                <w:rFonts w:eastAsia="Times New Roman" w:cstheme="minorHAnsi"/>
                <w:b/>
                <w:bCs/>
                <w:color w:val="000000"/>
                <w:szCs w:val="20"/>
                <w:lang w:eastAsia="fr-FR"/>
              </w:rPr>
              <w:t>Objectif(s) de la formation</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6A4C879C"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Les actes formatifs proposés peuvent être tous types d’actions de formations. Il peut s’agir de formations théoriques et/ou pratiques.</w:t>
            </w:r>
            <w:r w:rsidRPr="00C644B6">
              <w:rPr>
                <w:rFonts w:eastAsia="Times New Roman" w:cstheme="minorHAnsi"/>
                <w:color w:val="000000"/>
                <w:szCs w:val="20"/>
                <w:lang w:eastAsia="fr-FR"/>
              </w:rPr>
              <w:t xml:space="preserve"> </w:t>
            </w:r>
            <w:r w:rsidRPr="003C3152">
              <w:rPr>
                <w:rFonts w:eastAsia="Times New Roman" w:cstheme="minorHAnsi"/>
                <w:color w:val="000000"/>
                <w:szCs w:val="20"/>
                <w:lang w:eastAsia="fr-FR"/>
              </w:rPr>
              <w:t>Dans cette rubrique, indiquer l’utilité de la formation proposée au regard du parcours VAE du candidat (par exemple : remise à niveau sur une compétence particulière, obtention d’une compétence manquante, renforcement d’une compétence acquise…etc.)</w:t>
            </w:r>
          </w:p>
        </w:tc>
      </w:tr>
    </w:tbl>
    <w:p w14:paraId="0A6C58D0" w14:textId="77777777" w:rsidR="00C644B6" w:rsidRPr="003C3152" w:rsidRDefault="00C644B6" w:rsidP="00C32E41">
      <w:pPr>
        <w:ind w:right="-6"/>
        <w:rPr>
          <w:rFonts w:eastAsia="Times New Roman" w:cstheme="minorHAnsi"/>
          <w:vanish/>
          <w:sz w:val="24"/>
          <w:lang w:eastAsia="fr-FR"/>
        </w:rPr>
      </w:pP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5"/>
        <w:gridCol w:w="4536"/>
      </w:tblGrid>
      <w:tr w:rsidR="00C644B6" w:rsidRPr="00C644B6" w14:paraId="5086334A" w14:textId="77777777" w:rsidTr="005B2A34">
        <w:tc>
          <w:tcPr>
            <w:tcW w:w="9071" w:type="dxa"/>
            <w:gridSpan w:val="2"/>
            <w:tcBorders>
              <w:top w:val="single" w:sz="6" w:space="0" w:color="000000"/>
              <w:left w:val="single" w:sz="6" w:space="0" w:color="000000"/>
              <w:bottom w:val="single" w:sz="6" w:space="0" w:color="000000"/>
              <w:right w:val="single" w:sz="6" w:space="0" w:color="000000"/>
            </w:tcBorders>
            <w:vAlign w:val="center"/>
            <w:hideMark/>
          </w:tcPr>
          <w:p w14:paraId="7997D2FD" w14:textId="77777777" w:rsidR="00C644B6" w:rsidRPr="00C644B6"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t>PROPOSITION D’IMMERSION PROFESSIONNELLE</w:t>
            </w:r>
          </w:p>
        </w:tc>
      </w:tr>
      <w:tr w:rsidR="00C644B6" w:rsidRPr="00C644B6" w14:paraId="6D2275EF"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476A6FA1" w14:textId="77777777" w:rsidR="00C644B6" w:rsidRPr="003C3152" w:rsidRDefault="00C644B6" w:rsidP="00C32E41">
            <w:pPr>
              <w:ind w:right="-6"/>
              <w:rPr>
                <w:rFonts w:eastAsia="Times New Roman" w:cstheme="minorHAnsi"/>
                <w:b/>
                <w:bCs/>
                <w:szCs w:val="20"/>
                <w:lang w:eastAsia="fr-FR"/>
              </w:rPr>
            </w:pPr>
            <w:r w:rsidRPr="003C3152">
              <w:rPr>
                <w:rFonts w:eastAsia="Times New Roman" w:cstheme="minorHAnsi"/>
                <w:b/>
                <w:bCs/>
                <w:color w:val="000000"/>
                <w:szCs w:val="20"/>
                <w:lang w:eastAsia="fr-FR"/>
              </w:rPr>
              <w:t xml:space="preserve">Type et nom de l’entreprise ou de structure </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594953D8"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Dans cette rubrique, uniquement renseigner le type et la raison sociale de l’entreprise ou de la structure proposée (sans numéro SIRET)</w:t>
            </w:r>
          </w:p>
        </w:tc>
      </w:tr>
      <w:tr w:rsidR="00C644B6" w:rsidRPr="00C644B6" w14:paraId="78726D60" w14:textId="77777777" w:rsidTr="005B2A34">
        <w:tc>
          <w:tcPr>
            <w:tcW w:w="4535" w:type="dxa"/>
            <w:tcBorders>
              <w:top w:val="single" w:sz="6" w:space="0" w:color="000000"/>
              <w:left w:val="single" w:sz="6" w:space="0" w:color="000000"/>
              <w:bottom w:val="single" w:sz="6" w:space="0" w:color="000000"/>
              <w:right w:val="single" w:sz="6" w:space="0" w:color="000000"/>
            </w:tcBorders>
            <w:vAlign w:val="center"/>
            <w:hideMark/>
          </w:tcPr>
          <w:p w14:paraId="5E134450" w14:textId="77777777" w:rsidR="00C644B6" w:rsidRPr="003C3152" w:rsidRDefault="00C644B6" w:rsidP="00C32E41">
            <w:pPr>
              <w:ind w:right="-6"/>
              <w:rPr>
                <w:rFonts w:eastAsia="Times New Roman" w:cstheme="minorHAnsi"/>
                <w:b/>
                <w:bCs/>
                <w:szCs w:val="20"/>
                <w:lang w:eastAsia="fr-FR"/>
              </w:rPr>
            </w:pPr>
            <w:r w:rsidRPr="003C3152">
              <w:rPr>
                <w:rFonts w:eastAsia="Times New Roman" w:cstheme="minorHAnsi"/>
                <w:b/>
                <w:bCs/>
                <w:color w:val="000000"/>
                <w:szCs w:val="20"/>
                <w:lang w:eastAsia="fr-FR"/>
              </w:rPr>
              <w:t>Objectif(s) de l’immersion</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24309FE2" w14:textId="77777777" w:rsidR="00C644B6" w:rsidRPr="003C3152" w:rsidRDefault="00C644B6" w:rsidP="00C32E41">
            <w:pPr>
              <w:ind w:right="-6"/>
              <w:rPr>
                <w:rFonts w:eastAsia="Times New Roman" w:cstheme="minorHAnsi"/>
                <w:szCs w:val="20"/>
                <w:lang w:eastAsia="fr-FR"/>
              </w:rPr>
            </w:pPr>
            <w:r w:rsidRPr="003C3152">
              <w:rPr>
                <w:rFonts w:eastAsia="Times New Roman" w:cstheme="minorHAnsi"/>
                <w:color w:val="000000"/>
                <w:szCs w:val="20"/>
                <w:lang w:eastAsia="fr-FR"/>
              </w:rPr>
              <w:t>Dans cette rubrique, indiquer l’utilité de la formation proposée au regard du parcours VAE du candidat (par exemple : remise à niveau sur une compétence particulière, obtention d’une compétence manquante, renforcement d’une compétence acquise…etc.)</w:t>
            </w:r>
          </w:p>
        </w:tc>
      </w:tr>
    </w:tbl>
    <w:p w14:paraId="58DAF8A1" w14:textId="77777777" w:rsidR="00C644B6" w:rsidRPr="003D5FD4" w:rsidRDefault="00C644B6" w:rsidP="00C32E41">
      <w:pPr>
        <w:ind w:right="-6"/>
        <w:rPr>
          <w:rFonts w:eastAsia="Times New Roman" w:cstheme="minorHAnsi"/>
          <w:b/>
          <w:bCs/>
          <w:color w:val="000000"/>
          <w:lang w:eastAsia="fr-FR"/>
        </w:rPr>
      </w:pPr>
    </w:p>
    <w:p w14:paraId="4E38B4F9" w14:textId="77777777" w:rsidR="00294A7B" w:rsidRDefault="00294A7B" w:rsidP="00C32E41">
      <w:pPr>
        <w:ind w:right="-6"/>
        <w:jc w:val="center"/>
        <w:rPr>
          <w:rFonts w:eastAsia="Times New Roman" w:cstheme="minorHAnsi"/>
          <w:b/>
          <w:bCs/>
          <w:color w:val="000000"/>
          <w:szCs w:val="20"/>
          <w:lang w:eastAsia="fr-FR"/>
        </w:rPr>
      </w:pPr>
      <w:r>
        <w:rPr>
          <w:rFonts w:eastAsia="Times New Roman" w:cstheme="minorHAnsi"/>
          <w:b/>
          <w:bCs/>
          <w:color w:val="000000"/>
          <w:szCs w:val="20"/>
          <w:lang w:eastAsia="fr-FR"/>
        </w:rPr>
        <w:br w:type="page"/>
      </w:r>
    </w:p>
    <w:p w14:paraId="638122F6" w14:textId="7139B745" w:rsidR="00C644B6" w:rsidRPr="003D5FD4" w:rsidRDefault="00C644B6" w:rsidP="00C32E41">
      <w:pPr>
        <w:ind w:right="-6"/>
        <w:jc w:val="center"/>
        <w:rPr>
          <w:rFonts w:eastAsia="Times New Roman" w:cstheme="minorHAnsi"/>
          <w:b/>
          <w:bCs/>
          <w:color w:val="000000"/>
          <w:szCs w:val="20"/>
          <w:lang w:eastAsia="fr-FR"/>
        </w:rPr>
      </w:pPr>
      <w:r w:rsidRPr="003C3152">
        <w:rPr>
          <w:rFonts w:eastAsia="Times New Roman" w:cstheme="minorHAnsi"/>
          <w:b/>
          <w:bCs/>
          <w:color w:val="000000"/>
          <w:szCs w:val="20"/>
          <w:lang w:eastAsia="fr-FR"/>
        </w:rPr>
        <w:lastRenderedPageBreak/>
        <w:t>ENGAGEMENT DU CANDIDAT/DE LA CANDIDATE À SUIVRE CE PARCOURS *</w:t>
      </w:r>
    </w:p>
    <w:p w14:paraId="6C27157A" w14:textId="77777777" w:rsidR="00C644B6" w:rsidRPr="003D5FD4" w:rsidRDefault="00C644B6" w:rsidP="00C32E41">
      <w:pPr>
        <w:ind w:right="-6"/>
        <w:rPr>
          <w:rFonts w:eastAsia="Times New Roman" w:cstheme="minorHAnsi"/>
          <w:b/>
          <w:bCs/>
          <w:color w:val="000000"/>
          <w:szCs w:val="20"/>
          <w:lang w:eastAsia="fr-FR"/>
        </w:rPr>
      </w:pPr>
    </w:p>
    <w:p w14:paraId="326FC88E" w14:textId="77777777" w:rsidR="00C644B6" w:rsidRPr="00BD186A" w:rsidRDefault="00C644B6" w:rsidP="00C32E41">
      <w:pPr>
        <w:ind w:right="-6"/>
        <w:rPr>
          <w:rFonts w:eastAsia="Times New Roman" w:cstheme="minorHAnsi"/>
          <w:color w:val="000000"/>
          <w:szCs w:val="20"/>
          <w:lang w:eastAsia="fr-FR"/>
        </w:rPr>
      </w:pPr>
      <w:r w:rsidRPr="00BD186A">
        <w:rPr>
          <w:rFonts w:eastAsia="Times New Roman" w:cstheme="minorHAnsi"/>
          <w:color w:val="000000"/>
          <w:szCs w:val="20"/>
          <w:lang w:eastAsia="fr-FR"/>
        </w:rPr>
        <w:t xml:space="preserve">□ </w:t>
      </w:r>
      <w:r w:rsidRPr="00BD186A">
        <w:rPr>
          <w:rFonts w:eastAsia="Times New Roman" w:cstheme="minorHAnsi"/>
          <w:b/>
          <w:bCs/>
          <w:color w:val="000000"/>
          <w:szCs w:val="20"/>
          <w:lang w:eastAsia="fr-FR"/>
        </w:rPr>
        <w:t xml:space="preserve">Ne souhaite pas être accompagné pour la suite de mon parcours </w:t>
      </w:r>
      <w:r w:rsidRPr="00BD186A">
        <w:rPr>
          <w:rFonts w:eastAsia="Times New Roman" w:cstheme="minorHAnsi"/>
          <w:color w:val="000000"/>
          <w:szCs w:val="20"/>
          <w:lang w:eastAsia="fr-FR"/>
        </w:rPr>
        <w:t>: Si le candidat coche cette case, il reste</w:t>
      </w:r>
    </w:p>
    <w:p w14:paraId="056DC455" w14:textId="77777777" w:rsidR="00C644B6" w:rsidRPr="00BD186A" w:rsidRDefault="00C644B6" w:rsidP="00C32E41">
      <w:pPr>
        <w:ind w:right="-6"/>
        <w:rPr>
          <w:rFonts w:eastAsia="Times New Roman" w:cstheme="minorHAnsi"/>
          <w:color w:val="000000"/>
          <w:szCs w:val="20"/>
          <w:lang w:eastAsia="fr-FR"/>
        </w:rPr>
      </w:pPr>
      <w:proofErr w:type="gramStart"/>
      <w:r w:rsidRPr="00BD186A">
        <w:rPr>
          <w:rFonts w:eastAsia="Times New Roman" w:cstheme="minorHAnsi"/>
          <w:color w:val="000000"/>
          <w:szCs w:val="20"/>
          <w:lang w:eastAsia="fr-FR"/>
        </w:rPr>
        <w:t>nécessaire</w:t>
      </w:r>
      <w:proofErr w:type="gramEnd"/>
      <w:r w:rsidRPr="00BD186A">
        <w:rPr>
          <w:rFonts w:eastAsia="Times New Roman" w:cstheme="minorHAnsi"/>
          <w:color w:val="000000"/>
          <w:szCs w:val="20"/>
          <w:lang w:eastAsia="fr-FR"/>
        </w:rPr>
        <w:t xml:space="preserve"> de passer par le portail numérique « France VAE » mentionné à l’article R. 6411-2 du code du travail pour déposer le dossier de validation afin que ce dernier soit transmis au certificateur.</w:t>
      </w:r>
    </w:p>
    <w:p w14:paraId="7DF9299F" w14:textId="77777777" w:rsidR="005B2A34" w:rsidRPr="00BD186A" w:rsidRDefault="005B2A34" w:rsidP="00C32E41">
      <w:pPr>
        <w:ind w:right="-6"/>
        <w:rPr>
          <w:rFonts w:eastAsia="Times New Roman" w:cstheme="minorHAnsi"/>
          <w:b/>
          <w:bCs/>
          <w:color w:val="000000"/>
          <w:szCs w:val="20"/>
          <w:lang w:eastAsia="fr-FR"/>
        </w:rPr>
      </w:pPr>
    </w:p>
    <w:p w14:paraId="5F11B510" w14:textId="67A74CB6" w:rsidR="00C644B6" w:rsidRPr="00BD186A" w:rsidRDefault="00C644B6" w:rsidP="00C32E41">
      <w:pPr>
        <w:ind w:right="-6"/>
        <w:rPr>
          <w:rFonts w:eastAsia="Times New Roman" w:cstheme="minorHAnsi"/>
          <w:b/>
          <w:bCs/>
          <w:color w:val="000000"/>
          <w:szCs w:val="20"/>
          <w:lang w:eastAsia="fr-FR"/>
        </w:rPr>
      </w:pPr>
      <w:r w:rsidRPr="00BD186A">
        <w:rPr>
          <w:rFonts w:eastAsia="Times New Roman" w:cstheme="minorHAnsi"/>
          <w:b/>
          <w:bCs/>
          <w:color w:val="000000"/>
          <w:szCs w:val="20"/>
          <w:lang w:eastAsia="fr-FR"/>
        </w:rPr>
        <w:t>Pièces justificatives à joindre :</w:t>
      </w:r>
    </w:p>
    <w:p w14:paraId="1836D788" w14:textId="77777777" w:rsidR="00625D52" w:rsidRPr="00BD186A" w:rsidRDefault="00625D52" w:rsidP="00C32E41">
      <w:pPr>
        <w:ind w:right="-6"/>
        <w:rPr>
          <w:rFonts w:eastAsia="Times New Roman" w:cstheme="minorHAnsi"/>
          <w:b/>
          <w:bCs/>
          <w:color w:val="000000"/>
          <w:szCs w:val="20"/>
          <w:lang w:eastAsia="fr-FR"/>
        </w:rPr>
      </w:pPr>
    </w:p>
    <w:p w14:paraId="455C0BE4" w14:textId="77777777" w:rsidR="00C644B6" w:rsidRPr="00BD186A" w:rsidRDefault="00C644B6" w:rsidP="00C32E41">
      <w:pPr>
        <w:ind w:right="-6"/>
        <w:rPr>
          <w:rFonts w:eastAsia="Times New Roman" w:cstheme="minorHAnsi"/>
          <w:b/>
          <w:bCs/>
          <w:color w:val="000000"/>
          <w:szCs w:val="20"/>
          <w:lang w:eastAsia="fr-FR"/>
        </w:rPr>
      </w:pPr>
      <w:r w:rsidRPr="00BD186A">
        <w:rPr>
          <w:rFonts w:eastAsia="Times New Roman" w:cstheme="minorHAnsi"/>
          <w:color w:val="000000"/>
          <w:szCs w:val="20"/>
          <w:lang w:eastAsia="fr-FR"/>
        </w:rPr>
        <w:t xml:space="preserve">□ </w:t>
      </w:r>
      <w:r w:rsidRPr="00BD186A">
        <w:rPr>
          <w:rFonts w:eastAsia="Times New Roman" w:cstheme="minorHAnsi"/>
          <w:b/>
          <w:bCs/>
          <w:color w:val="000000"/>
          <w:szCs w:val="20"/>
          <w:lang w:eastAsia="fr-FR"/>
        </w:rPr>
        <w:t>Justificatif d’identité : sont acceptés les documents suivants :</w:t>
      </w:r>
    </w:p>
    <w:p w14:paraId="14676699" w14:textId="16D45BC3" w:rsidR="00C644B6" w:rsidRPr="00BD186A" w:rsidRDefault="00C644B6" w:rsidP="00C32E41">
      <w:pPr>
        <w:pStyle w:val="Paragraphedeliste"/>
        <w:numPr>
          <w:ilvl w:val="0"/>
          <w:numId w:val="41"/>
        </w:numPr>
        <w:ind w:right="-6"/>
        <w:rPr>
          <w:rFonts w:eastAsia="Times New Roman" w:cstheme="minorHAnsi"/>
          <w:color w:val="000000"/>
          <w:sz w:val="20"/>
          <w:szCs w:val="20"/>
          <w:lang w:eastAsia="fr-FR"/>
        </w:rPr>
      </w:pPr>
      <w:proofErr w:type="gramStart"/>
      <w:r w:rsidRPr="00BD186A">
        <w:rPr>
          <w:rFonts w:eastAsia="Times New Roman" w:cstheme="minorHAnsi"/>
          <w:b/>
          <w:bCs/>
          <w:color w:val="000000"/>
          <w:sz w:val="20"/>
          <w:szCs w:val="20"/>
          <w:lang w:eastAsia="fr-FR"/>
        </w:rPr>
        <w:t>personne</w:t>
      </w:r>
      <w:proofErr w:type="gramEnd"/>
      <w:r w:rsidRPr="00BD186A">
        <w:rPr>
          <w:rFonts w:eastAsia="Times New Roman" w:cstheme="minorHAnsi"/>
          <w:b/>
          <w:bCs/>
          <w:color w:val="000000"/>
          <w:sz w:val="20"/>
          <w:szCs w:val="20"/>
          <w:lang w:eastAsia="fr-FR"/>
        </w:rPr>
        <w:t xml:space="preserve"> de nationalité française </w:t>
      </w:r>
      <w:r w:rsidRPr="00BD186A">
        <w:rPr>
          <w:rFonts w:eastAsia="Times New Roman" w:cstheme="minorHAnsi"/>
          <w:color w:val="000000"/>
          <w:sz w:val="20"/>
          <w:szCs w:val="20"/>
          <w:lang w:eastAsia="fr-FR"/>
        </w:rPr>
        <w:t>: photocopie de carte nationale d’identité ou de passeport, en cours de</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validité ou périmés depuis moins de 5 ans ;</w:t>
      </w:r>
    </w:p>
    <w:p w14:paraId="02FFEDF2" w14:textId="7C9599ED" w:rsidR="00C644B6" w:rsidRPr="00BD186A" w:rsidRDefault="00C644B6" w:rsidP="00C32E41">
      <w:pPr>
        <w:pStyle w:val="Paragraphedeliste"/>
        <w:numPr>
          <w:ilvl w:val="0"/>
          <w:numId w:val="41"/>
        </w:numPr>
        <w:ind w:right="-6"/>
        <w:rPr>
          <w:rFonts w:eastAsia="Times New Roman" w:cstheme="minorHAnsi"/>
          <w:b/>
          <w:bCs/>
          <w:color w:val="000000"/>
          <w:sz w:val="20"/>
          <w:szCs w:val="20"/>
          <w:lang w:eastAsia="fr-FR"/>
        </w:rPr>
      </w:pPr>
      <w:r w:rsidRPr="00BD186A">
        <w:rPr>
          <w:rFonts w:eastAsia="Times New Roman" w:cstheme="minorHAnsi"/>
          <w:b/>
          <w:bCs/>
          <w:color w:val="000000"/>
          <w:sz w:val="20"/>
          <w:szCs w:val="20"/>
          <w:lang w:eastAsia="fr-FR"/>
        </w:rPr>
        <w:t>ressortissant de l’Union européenne ou d’un Etat partie à l’accord sur l’Espace Economique Européen</w:t>
      </w:r>
      <w:r w:rsidR="00BD186A" w:rsidRPr="00BD186A">
        <w:rPr>
          <w:rFonts w:eastAsia="Times New Roman" w:cstheme="minorHAnsi"/>
          <w:b/>
          <w:bCs/>
          <w:color w:val="000000"/>
          <w:sz w:val="20"/>
          <w:szCs w:val="20"/>
          <w:lang w:eastAsia="fr-FR"/>
        </w:rPr>
        <w:t xml:space="preserve"> </w:t>
      </w:r>
      <w:r w:rsidRPr="00BD186A">
        <w:rPr>
          <w:rFonts w:eastAsia="Times New Roman" w:cstheme="minorHAnsi"/>
          <w:b/>
          <w:bCs/>
          <w:color w:val="000000"/>
          <w:sz w:val="20"/>
          <w:szCs w:val="20"/>
          <w:lang w:eastAsia="fr-FR"/>
        </w:rPr>
        <w:t xml:space="preserve">(Islande, Norvège et Liechtenstein) ou de la Suisse </w:t>
      </w:r>
      <w:r w:rsidRPr="00BD186A">
        <w:rPr>
          <w:rFonts w:eastAsia="Times New Roman" w:cstheme="minorHAnsi"/>
          <w:color w:val="000000"/>
          <w:sz w:val="20"/>
          <w:szCs w:val="20"/>
          <w:lang w:eastAsia="fr-FR"/>
        </w:rPr>
        <w:t>: photocopie de passeport délivré par l’administration</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compétente de l’État dont le titulaire possède la nationalité, ou photocopie de toute pièce d’identité en cours</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de validité qui pourra être confirmée par l’autorité consulaire, en France, du pays de résidence du candidat ou</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photocopie de document de séjour délivré en France (art. L. 311-1 et s. du CESEDA), en cours de validité ;</w:t>
      </w:r>
    </w:p>
    <w:p w14:paraId="3C5FF263" w14:textId="2368F645" w:rsidR="00625D52" w:rsidRPr="00BD186A" w:rsidRDefault="00C644B6" w:rsidP="00C32E41">
      <w:pPr>
        <w:pStyle w:val="Paragraphedeliste"/>
        <w:numPr>
          <w:ilvl w:val="0"/>
          <w:numId w:val="43"/>
        </w:numPr>
        <w:ind w:right="-6"/>
        <w:rPr>
          <w:rFonts w:eastAsia="Times New Roman" w:cstheme="minorHAnsi"/>
          <w:color w:val="000000"/>
          <w:sz w:val="20"/>
          <w:szCs w:val="20"/>
          <w:lang w:eastAsia="fr-FR"/>
        </w:rPr>
      </w:pPr>
      <w:r w:rsidRPr="00BD186A">
        <w:rPr>
          <w:rFonts w:eastAsia="Times New Roman" w:cstheme="minorHAnsi"/>
          <w:b/>
          <w:bCs/>
          <w:color w:val="000000"/>
          <w:sz w:val="20"/>
          <w:szCs w:val="20"/>
          <w:lang w:eastAsia="fr-FR"/>
        </w:rPr>
        <w:t xml:space="preserve">ressortissant d’un pays tiers à l’Union européenne </w:t>
      </w:r>
      <w:r w:rsidRPr="00BD186A">
        <w:rPr>
          <w:rFonts w:eastAsia="Times New Roman" w:cstheme="minorHAnsi"/>
          <w:color w:val="000000"/>
          <w:sz w:val="20"/>
          <w:szCs w:val="20"/>
          <w:lang w:eastAsia="fr-FR"/>
        </w:rPr>
        <w:t>: photocopie de passeport délivré par l’administration</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compétente de l’État dont le titulaire possède la nationalité, ou photocopie de toute pièce d’identité en cours</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de validité qui pourra être confirmée par l’autorité consulaire, en France, du pays de résidence du candidat ou</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photocopie document de séjour délivré en France (art. L. 311-1 et s. du CESEDA) ou titre d’identité et de</w:t>
      </w:r>
      <w:r w:rsidR="00BD186A" w:rsidRPr="00BD186A">
        <w:rPr>
          <w:rFonts w:eastAsia="Times New Roman" w:cstheme="minorHAnsi"/>
          <w:color w:val="000000"/>
          <w:sz w:val="20"/>
          <w:szCs w:val="20"/>
          <w:lang w:eastAsia="fr-FR"/>
        </w:rPr>
        <w:t xml:space="preserve"> </w:t>
      </w:r>
      <w:r w:rsidRPr="00BD186A">
        <w:rPr>
          <w:rFonts w:eastAsia="Times New Roman" w:cstheme="minorHAnsi"/>
          <w:color w:val="000000"/>
          <w:sz w:val="20"/>
          <w:szCs w:val="20"/>
          <w:lang w:eastAsia="fr-FR"/>
        </w:rPr>
        <w:t>voyage pour réfugié(e), pour apatride ou pour bénéficiaire de la protection subsidiaire, en cours de validité.</w:t>
      </w:r>
    </w:p>
    <w:p w14:paraId="5D248F22" w14:textId="387E2F0F" w:rsidR="00625D52" w:rsidRPr="00BD186A" w:rsidRDefault="00C644B6" w:rsidP="00C32E41">
      <w:pPr>
        <w:ind w:right="-6"/>
        <w:rPr>
          <w:rFonts w:eastAsia="Times New Roman" w:cstheme="minorHAnsi"/>
          <w:color w:val="000000"/>
          <w:szCs w:val="20"/>
          <w:lang w:eastAsia="fr-FR"/>
        </w:rPr>
      </w:pPr>
      <w:r w:rsidRPr="00BD186A">
        <w:rPr>
          <w:rFonts w:eastAsia="Times New Roman" w:cstheme="minorHAnsi"/>
          <w:color w:val="000000"/>
          <w:szCs w:val="20"/>
          <w:lang w:eastAsia="fr-FR"/>
        </w:rPr>
        <w:t xml:space="preserve">□ </w:t>
      </w:r>
      <w:r w:rsidRPr="00BD186A">
        <w:rPr>
          <w:rFonts w:eastAsia="Times New Roman" w:cstheme="minorHAnsi"/>
          <w:b/>
          <w:bCs/>
          <w:color w:val="000000"/>
          <w:szCs w:val="20"/>
          <w:lang w:eastAsia="fr-FR"/>
        </w:rPr>
        <w:t xml:space="preserve">Justificatif des prérequis acquis : </w:t>
      </w:r>
      <w:r w:rsidRPr="00BD186A">
        <w:rPr>
          <w:rFonts w:eastAsia="Times New Roman" w:cstheme="minorHAnsi"/>
          <w:color w:val="000000"/>
          <w:szCs w:val="20"/>
          <w:lang w:eastAsia="fr-FR"/>
        </w:rPr>
        <w:t>joindre tous documents attestant de l’obtention des prérequis listés dans le dossier de faisabilité (attestation de réussite, diplôme, certificat, mémoires…etc.)</w:t>
      </w:r>
    </w:p>
    <w:p w14:paraId="6D1F5FB3" w14:textId="0CBC8D1C" w:rsidR="00625D52" w:rsidRPr="00BD186A" w:rsidRDefault="00C644B6" w:rsidP="00C32E41">
      <w:pPr>
        <w:ind w:right="-6"/>
        <w:rPr>
          <w:rFonts w:eastAsia="Times New Roman" w:cstheme="minorHAnsi"/>
          <w:color w:val="000000"/>
          <w:szCs w:val="20"/>
          <w:lang w:eastAsia="fr-FR"/>
        </w:rPr>
      </w:pPr>
      <w:r w:rsidRPr="00BD186A">
        <w:rPr>
          <w:rFonts w:eastAsia="Times New Roman" w:cstheme="minorHAnsi"/>
          <w:color w:val="000000"/>
          <w:szCs w:val="20"/>
          <w:lang w:eastAsia="fr-FR"/>
        </w:rPr>
        <w:t xml:space="preserve">□ </w:t>
      </w:r>
      <w:r w:rsidRPr="00BD186A">
        <w:rPr>
          <w:rFonts w:eastAsia="Times New Roman" w:cstheme="minorHAnsi"/>
          <w:b/>
          <w:bCs/>
          <w:color w:val="000000"/>
          <w:szCs w:val="20"/>
          <w:lang w:eastAsia="fr-FR"/>
        </w:rPr>
        <w:t xml:space="preserve">Justificatif de diplôme/formation obtenu(e) : </w:t>
      </w:r>
      <w:r w:rsidRPr="00BD186A">
        <w:rPr>
          <w:rFonts w:eastAsia="Times New Roman" w:cstheme="minorHAnsi"/>
          <w:color w:val="000000"/>
          <w:szCs w:val="20"/>
          <w:lang w:eastAsia="fr-FR"/>
        </w:rPr>
        <w:t>joindre tous documents attestant de l’obtention d’un diplôme et/ou de la réalisation d’une action de formation permettant au certificateur d’analyser la délivrance d’une dispense.</w:t>
      </w:r>
    </w:p>
    <w:p w14:paraId="1DCCB5B3" w14:textId="1BDA1FBA" w:rsidR="00D836A5" w:rsidRPr="00BD186A" w:rsidRDefault="00C644B6" w:rsidP="00C32E41">
      <w:pPr>
        <w:pStyle w:val="p1"/>
        <w:ind w:right="-6"/>
        <w:rPr>
          <w:rFonts w:asciiTheme="minorHAnsi" w:hAnsiTheme="minorHAnsi" w:cstheme="minorHAnsi"/>
          <w:b/>
          <w:bCs/>
          <w:sz w:val="20"/>
          <w:szCs w:val="20"/>
        </w:rPr>
      </w:pPr>
      <w:r w:rsidRPr="00BD186A">
        <w:rPr>
          <w:rFonts w:asciiTheme="minorHAnsi" w:hAnsiTheme="minorHAnsi" w:cstheme="minorHAnsi"/>
          <w:sz w:val="20"/>
          <w:szCs w:val="20"/>
        </w:rPr>
        <w:t xml:space="preserve">□ </w:t>
      </w:r>
      <w:r w:rsidRPr="00BD186A">
        <w:rPr>
          <w:rFonts w:asciiTheme="minorHAnsi" w:hAnsiTheme="minorHAnsi" w:cstheme="minorHAnsi"/>
          <w:b/>
          <w:bCs/>
          <w:sz w:val="20"/>
          <w:szCs w:val="20"/>
        </w:rPr>
        <w:t xml:space="preserve">Facultatif : </w:t>
      </w:r>
      <w:r w:rsidRPr="00BD186A">
        <w:rPr>
          <w:rFonts w:asciiTheme="minorHAnsi" w:hAnsiTheme="minorHAnsi" w:cstheme="minorHAnsi"/>
          <w:sz w:val="20"/>
          <w:szCs w:val="20"/>
        </w:rPr>
        <w:t>Afin d’éclairer la décision du certificateur quant à la recevabilité de la candidature, des documents complémentaires peuvent être joints au dossier, notamment afin de justifier la réalisation totale ou partielle d’une activité liée aux compétences listées dans le référentiel de certification (rubriques 7 et 8 notamment). Autres justificatifs à l’initiative du candidat/de la candidate : pour rappel, aucun justificatif autre que ceux obligatoires dans le cadre des prérequis ou des demandes de dispenses ne doit être exigé</w:t>
      </w:r>
    </w:p>
    <w:p w14:paraId="222543BA" w14:textId="01F22B39" w:rsidR="0015403F" w:rsidRPr="009D6975" w:rsidRDefault="0015403F" w:rsidP="00C32E41">
      <w:pPr>
        <w:pStyle w:val="p1"/>
        <w:ind w:right="-6"/>
        <w:rPr>
          <w:rFonts w:asciiTheme="minorHAnsi" w:hAnsiTheme="minorHAnsi" w:cstheme="minorHAnsi"/>
          <w:b/>
          <w:bCs/>
          <w:sz w:val="20"/>
          <w:szCs w:val="20"/>
        </w:rPr>
      </w:pPr>
    </w:p>
    <w:sectPr w:rsidR="0015403F" w:rsidRPr="009D6975" w:rsidSect="00476CAE">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EB9F" w14:textId="77777777" w:rsidR="00A3687D" w:rsidRDefault="00A3687D" w:rsidP="005F4F9E">
      <w:r>
        <w:separator/>
      </w:r>
    </w:p>
  </w:endnote>
  <w:endnote w:type="continuationSeparator" w:id="0">
    <w:p w14:paraId="074ECFC7" w14:textId="77777777" w:rsidR="00A3687D" w:rsidRDefault="00A3687D" w:rsidP="005F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24685053"/>
      <w:docPartObj>
        <w:docPartGallery w:val="Page Numbers (Bottom of Page)"/>
        <w:docPartUnique/>
      </w:docPartObj>
    </w:sdtPr>
    <w:sdtEndPr>
      <w:rPr>
        <w:rStyle w:val="Numrodepage"/>
      </w:rPr>
    </w:sdtEndPr>
    <w:sdtContent>
      <w:p w14:paraId="522D8AB2" w14:textId="74E8A1A8" w:rsidR="00FB4776" w:rsidRDefault="00FB4776" w:rsidP="00E431C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F267A46" w14:textId="77777777" w:rsidR="00FB4776" w:rsidRDefault="00FB4776" w:rsidP="00FB47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color w:val="FF0000"/>
      </w:rPr>
      <w:id w:val="117880487"/>
      <w:docPartObj>
        <w:docPartGallery w:val="Page Numbers (Bottom of Page)"/>
        <w:docPartUnique/>
      </w:docPartObj>
    </w:sdtPr>
    <w:sdtEndPr>
      <w:rPr>
        <w:rStyle w:val="Numrodepage"/>
        <w:color w:val="000000" w:themeColor="text1"/>
        <w:szCs w:val="20"/>
      </w:rPr>
    </w:sdtEndPr>
    <w:sdtContent>
      <w:p w14:paraId="28DBB40F" w14:textId="03D372AC" w:rsidR="00FB4776" w:rsidRPr="009D6975" w:rsidRDefault="00FB4776" w:rsidP="00AB4938">
        <w:pPr>
          <w:pStyle w:val="Pieddepage"/>
          <w:framePr w:wrap="none" w:vAnchor="text" w:hAnchor="page" w:x="10723" w:y="183"/>
          <w:rPr>
            <w:rStyle w:val="Numrodepage"/>
            <w:color w:val="000000" w:themeColor="text1"/>
            <w:szCs w:val="20"/>
          </w:rPr>
        </w:pPr>
        <w:r w:rsidRPr="009D6975">
          <w:rPr>
            <w:rStyle w:val="Numrodepage"/>
            <w:color w:val="000000" w:themeColor="text1"/>
            <w:szCs w:val="20"/>
          </w:rPr>
          <w:fldChar w:fldCharType="begin"/>
        </w:r>
        <w:r w:rsidRPr="009D6975">
          <w:rPr>
            <w:rStyle w:val="Numrodepage"/>
            <w:color w:val="000000" w:themeColor="text1"/>
            <w:szCs w:val="20"/>
          </w:rPr>
          <w:instrText xml:space="preserve"> PAGE </w:instrText>
        </w:r>
        <w:r w:rsidRPr="009D6975">
          <w:rPr>
            <w:rStyle w:val="Numrodepage"/>
            <w:color w:val="000000" w:themeColor="text1"/>
            <w:szCs w:val="20"/>
          </w:rPr>
          <w:fldChar w:fldCharType="separate"/>
        </w:r>
        <w:r w:rsidRPr="009D6975">
          <w:rPr>
            <w:rStyle w:val="Numrodepage"/>
            <w:noProof/>
            <w:color w:val="000000" w:themeColor="text1"/>
            <w:szCs w:val="20"/>
          </w:rPr>
          <w:t>9</w:t>
        </w:r>
        <w:r w:rsidRPr="009D6975">
          <w:rPr>
            <w:rStyle w:val="Numrodepage"/>
            <w:color w:val="000000" w:themeColor="text1"/>
            <w:szCs w:val="20"/>
          </w:rPr>
          <w:fldChar w:fldCharType="end"/>
        </w:r>
        <w:r w:rsidRPr="009D6975">
          <w:rPr>
            <w:rStyle w:val="Numrodepage"/>
            <w:color w:val="000000" w:themeColor="text1"/>
            <w:szCs w:val="20"/>
          </w:rPr>
          <w:t>/</w:t>
        </w:r>
        <w:r w:rsidR="00FB14BB">
          <w:rPr>
            <w:rStyle w:val="Numrodepage"/>
            <w:color w:val="000000" w:themeColor="text1"/>
            <w:szCs w:val="20"/>
          </w:rPr>
          <w:t>13</w:t>
        </w:r>
      </w:p>
    </w:sdtContent>
  </w:sdt>
  <w:p w14:paraId="2350821E" w14:textId="6DDCFD02" w:rsidR="00A52A81" w:rsidRPr="00FB14BB" w:rsidRDefault="009D6975" w:rsidP="00065E65">
    <w:pPr>
      <w:pStyle w:val="p1"/>
      <w:rPr>
        <w:rFonts w:asciiTheme="minorHAnsi" w:hAnsiTheme="minorHAnsi" w:cstheme="minorHAnsi"/>
        <w:i/>
        <w:iCs/>
        <w:color w:val="595959" w:themeColor="text1" w:themeTint="A6"/>
        <w:sz w:val="14"/>
        <w:szCs w:val="14"/>
      </w:rPr>
    </w:pPr>
    <w:r w:rsidRPr="00FB14BB">
      <w:rPr>
        <w:rFonts w:asciiTheme="minorHAnsi" w:hAnsiTheme="minorHAnsi" w:cstheme="minorHAnsi"/>
        <w:i/>
        <w:iCs/>
        <w:color w:val="595959" w:themeColor="text1" w:themeTint="A6"/>
        <w:sz w:val="14"/>
        <w:szCs w:val="14"/>
      </w:rPr>
      <w:t xml:space="preserve">Document établi selon le modèle figurant </w:t>
    </w:r>
    <w:r w:rsidR="00AB4938" w:rsidRPr="00FB14BB">
      <w:rPr>
        <w:rFonts w:asciiTheme="minorHAnsi" w:hAnsiTheme="minorHAnsi" w:cstheme="minorHAnsi"/>
        <w:i/>
        <w:iCs/>
        <w:color w:val="595959" w:themeColor="text1" w:themeTint="A6"/>
        <w:sz w:val="14"/>
        <w:szCs w:val="14"/>
      </w:rPr>
      <w:t>en annexe II de l’</w:t>
    </w:r>
    <w:r w:rsidR="00065E65" w:rsidRPr="00FB14BB">
      <w:rPr>
        <w:rFonts w:asciiTheme="minorHAnsi" w:hAnsiTheme="minorHAnsi" w:cstheme="minorHAnsi"/>
        <w:i/>
        <w:iCs/>
        <w:color w:val="595959" w:themeColor="text1" w:themeTint="A6"/>
        <w:sz w:val="14"/>
        <w:szCs w:val="14"/>
      </w:rPr>
      <w:t>arrêté du 3 juillet 2025 relatif aux modalités d’accompagnement des personnes engagées dans un parcours de validation de l’expérience et au modèle de dossier permettant au certificateur de se prononcer sur la recevabilité de la demande de validation des acquis de l’expérience.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683A" w14:textId="77777777" w:rsidR="00615D95" w:rsidRDefault="00615D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668F" w14:textId="77777777" w:rsidR="00A3687D" w:rsidRDefault="00A3687D" w:rsidP="005F4F9E">
      <w:r>
        <w:separator/>
      </w:r>
    </w:p>
  </w:footnote>
  <w:footnote w:type="continuationSeparator" w:id="0">
    <w:p w14:paraId="61C241AE" w14:textId="77777777" w:rsidR="00A3687D" w:rsidRDefault="00A3687D" w:rsidP="005F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0FF4" w14:textId="77777777" w:rsidR="00615D95" w:rsidRDefault="00615D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6E60" w14:textId="38725016" w:rsidR="00B6200F" w:rsidRDefault="000C40DD" w:rsidP="00DA1337">
    <w:pPr>
      <w:pStyle w:val="Sansinterligne"/>
      <w:jc w:val="right"/>
      <w:rPr>
        <w:color w:val="EE0000"/>
      </w:rPr>
    </w:pPr>
    <w:r w:rsidRPr="00DA1337">
      <w:rPr>
        <w:noProof/>
        <w:color w:val="EE0000"/>
      </w:rPr>
      <w:drawing>
        <wp:anchor distT="0" distB="0" distL="114300" distR="114300" simplePos="0" relativeHeight="251658240" behindDoc="0" locked="0" layoutInCell="1" allowOverlap="1" wp14:anchorId="577308D9" wp14:editId="369C4987">
          <wp:simplePos x="0" y="0"/>
          <wp:positionH relativeFrom="column">
            <wp:posOffset>-299720</wp:posOffset>
          </wp:positionH>
          <wp:positionV relativeFrom="paragraph">
            <wp:posOffset>-103505</wp:posOffset>
          </wp:positionV>
          <wp:extent cx="1560115" cy="360000"/>
          <wp:effectExtent l="0" t="0" r="2540" b="2540"/>
          <wp:wrapNone/>
          <wp:docPr id="335503473"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03473" name="Image 2"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0115" cy="360000"/>
                  </a:xfrm>
                  <a:prstGeom prst="rect">
                    <a:avLst/>
                  </a:prstGeom>
                </pic:spPr>
              </pic:pic>
            </a:graphicData>
          </a:graphic>
          <wp14:sizeRelH relativeFrom="page">
            <wp14:pctWidth>0</wp14:pctWidth>
          </wp14:sizeRelH>
          <wp14:sizeRelV relativeFrom="page">
            <wp14:pctHeight>0</wp14:pctHeight>
          </wp14:sizeRelV>
        </wp:anchor>
      </w:drawing>
    </w:r>
    <w:r w:rsidRPr="00DA1337">
      <w:rPr>
        <w:color w:val="EE0000"/>
      </w:rPr>
      <w:t>RNCP 39218</w:t>
    </w:r>
  </w:p>
  <w:p w14:paraId="554B9D5F" w14:textId="14773576" w:rsidR="000C40DD" w:rsidRPr="00DA1337" w:rsidRDefault="00B6200F" w:rsidP="00DA1337">
    <w:pPr>
      <w:pStyle w:val="Sansinterligne"/>
      <w:jc w:val="right"/>
      <w:rPr>
        <w:color w:val="EE0000"/>
      </w:rPr>
    </w:pPr>
    <w:r>
      <w:rPr>
        <w:color w:val="EE0000"/>
      </w:rPr>
      <w:t>Manager de l’amélioration continue (MS)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8252" w14:textId="77777777" w:rsidR="00615D95" w:rsidRDefault="00615D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266"/>
    <w:multiLevelType w:val="hybridMultilevel"/>
    <w:tmpl w:val="08CCF876"/>
    <w:lvl w:ilvl="0" w:tplc="83863B30">
      <w:start w:val="5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20B11"/>
    <w:multiLevelType w:val="hybridMultilevel"/>
    <w:tmpl w:val="5FACC508"/>
    <w:lvl w:ilvl="0" w:tplc="8278D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D43A5"/>
    <w:multiLevelType w:val="hybridMultilevel"/>
    <w:tmpl w:val="CB4CBC78"/>
    <w:lvl w:ilvl="0" w:tplc="E292A67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B3493"/>
    <w:multiLevelType w:val="multilevel"/>
    <w:tmpl w:val="478E98D2"/>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847A16"/>
    <w:multiLevelType w:val="hybridMultilevel"/>
    <w:tmpl w:val="6C822C8C"/>
    <w:lvl w:ilvl="0" w:tplc="BC54770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3C7972"/>
    <w:multiLevelType w:val="multilevel"/>
    <w:tmpl w:val="CD80543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3B66427"/>
    <w:multiLevelType w:val="hybridMultilevel"/>
    <w:tmpl w:val="DD56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376FBC"/>
    <w:multiLevelType w:val="hybridMultilevel"/>
    <w:tmpl w:val="B9686E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EE2087"/>
    <w:multiLevelType w:val="multilevel"/>
    <w:tmpl w:val="1FCA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A4A91"/>
    <w:multiLevelType w:val="hybridMultilevel"/>
    <w:tmpl w:val="C04810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D35F8"/>
    <w:multiLevelType w:val="hybridMultilevel"/>
    <w:tmpl w:val="2E10ABE0"/>
    <w:lvl w:ilvl="0" w:tplc="8278D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FF40DB"/>
    <w:multiLevelType w:val="hybridMultilevel"/>
    <w:tmpl w:val="9B3AA3FC"/>
    <w:lvl w:ilvl="0" w:tplc="920EBE5E">
      <w:numFmt w:val="bullet"/>
      <w:lvlText w:val="-"/>
      <w:lvlJc w:val="left"/>
      <w:pPr>
        <w:ind w:left="720" w:hanging="360"/>
      </w:pPr>
      <w:rPr>
        <w:rFonts w:ascii="Arial" w:eastAsia="Times New Roman" w:hAnsi="Arial" w:cs="Arial" w:hint="default"/>
      </w:rPr>
    </w:lvl>
    <w:lvl w:ilvl="1" w:tplc="920EBE5E">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C417E"/>
    <w:multiLevelType w:val="hybridMultilevel"/>
    <w:tmpl w:val="2FF2E28C"/>
    <w:lvl w:ilvl="0" w:tplc="55EEEE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C3282C"/>
    <w:multiLevelType w:val="multilevel"/>
    <w:tmpl w:val="D8B4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42932"/>
    <w:multiLevelType w:val="hybridMultilevel"/>
    <w:tmpl w:val="19D66FBE"/>
    <w:lvl w:ilvl="0" w:tplc="8278D9DC">
      <w:numFmt w:val="bullet"/>
      <w:lvlText w:val="‐"/>
      <w:lvlJc w:val="left"/>
      <w:pPr>
        <w:ind w:left="820" w:hanging="360"/>
      </w:pPr>
      <w:rPr>
        <w:rFonts w:ascii="Calibri" w:eastAsia="Times New Roman" w:hAnsi="Calibri"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5" w15:restartNumberingAfterBreak="0">
    <w:nsid w:val="2D8D3FB3"/>
    <w:multiLevelType w:val="multilevel"/>
    <w:tmpl w:val="0E0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143A2"/>
    <w:multiLevelType w:val="hybridMultilevel"/>
    <w:tmpl w:val="50D68C48"/>
    <w:lvl w:ilvl="0" w:tplc="F0C0A9BE">
      <w:start w:val="3"/>
      <w:numFmt w:val="bullet"/>
      <w:lvlText w:val=""/>
      <w:lvlJc w:val="left"/>
      <w:pPr>
        <w:ind w:left="1436" w:hanging="360"/>
      </w:pPr>
      <w:rPr>
        <w:rFonts w:ascii="Wingdings" w:eastAsia="Times New Roman" w:hAnsi="Wingdings" w:cstheme="minorHAnsi" w:hint="default"/>
      </w:rPr>
    </w:lvl>
    <w:lvl w:ilvl="1" w:tplc="040C0003" w:tentative="1">
      <w:start w:val="1"/>
      <w:numFmt w:val="bullet"/>
      <w:lvlText w:val="o"/>
      <w:lvlJc w:val="left"/>
      <w:pPr>
        <w:ind w:left="2156" w:hanging="360"/>
      </w:pPr>
      <w:rPr>
        <w:rFonts w:ascii="Courier New" w:hAnsi="Courier New" w:cs="Courier New" w:hint="default"/>
      </w:rPr>
    </w:lvl>
    <w:lvl w:ilvl="2" w:tplc="040C0005" w:tentative="1">
      <w:start w:val="1"/>
      <w:numFmt w:val="bullet"/>
      <w:lvlText w:val=""/>
      <w:lvlJc w:val="left"/>
      <w:pPr>
        <w:ind w:left="2876" w:hanging="360"/>
      </w:pPr>
      <w:rPr>
        <w:rFonts w:ascii="Wingdings" w:hAnsi="Wingdings" w:hint="default"/>
      </w:rPr>
    </w:lvl>
    <w:lvl w:ilvl="3" w:tplc="040C0001" w:tentative="1">
      <w:start w:val="1"/>
      <w:numFmt w:val="bullet"/>
      <w:lvlText w:val=""/>
      <w:lvlJc w:val="left"/>
      <w:pPr>
        <w:ind w:left="3596" w:hanging="360"/>
      </w:pPr>
      <w:rPr>
        <w:rFonts w:ascii="Symbol" w:hAnsi="Symbol" w:hint="default"/>
      </w:rPr>
    </w:lvl>
    <w:lvl w:ilvl="4" w:tplc="040C0003" w:tentative="1">
      <w:start w:val="1"/>
      <w:numFmt w:val="bullet"/>
      <w:lvlText w:val="o"/>
      <w:lvlJc w:val="left"/>
      <w:pPr>
        <w:ind w:left="4316" w:hanging="360"/>
      </w:pPr>
      <w:rPr>
        <w:rFonts w:ascii="Courier New" w:hAnsi="Courier New" w:cs="Courier New" w:hint="default"/>
      </w:rPr>
    </w:lvl>
    <w:lvl w:ilvl="5" w:tplc="040C0005" w:tentative="1">
      <w:start w:val="1"/>
      <w:numFmt w:val="bullet"/>
      <w:lvlText w:val=""/>
      <w:lvlJc w:val="left"/>
      <w:pPr>
        <w:ind w:left="5036" w:hanging="360"/>
      </w:pPr>
      <w:rPr>
        <w:rFonts w:ascii="Wingdings" w:hAnsi="Wingdings" w:hint="default"/>
      </w:rPr>
    </w:lvl>
    <w:lvl w:ilvl="6" w:tplc="040C0001" w:tentative="1">
      <w:start w:val="1"/>
      <w:numFmt w:val="bullet"/>
      <w:lvlText w:val=""/>
      <w:lvlJc w:val="left"/>
      <w:pPr>
        <w:ind w:left="5756" w:hanging="360"/>
      </w:pPr>
      <w:rPr>
        <w:rFonts w:ascii="Symbol" w:hAnsi="Symbol" w:hint="default"/>
      </w:rPr>
    </w:lvl>
    <w:lvl w:ilvl="7" w:tplc="040C0003" w:tentative="1">
      <w:start w:val="1"/>
      <w:numFmt w:val="bullet"/>
      <w:lvlText w:val="o"/>
      <w:lvlJc w:val="left"/>
      <w:pPr>
        <w:ind w:left="6476" w:hanging="360"/>
      </w:pPr>
      <w:rPr>
        <w:rFonts w:ascii="Courier New" w:hAnsi="Courier New" w:cs="Courier New" w:hint="default"/>
      </w:rPr>
    </w:lvl>
    <w:lvl w:ilvl="8" w:tplc="040C0005" w:tentative="1">
      <w:start w:val="1"/>
      <w:numFmt w:val="bullet"/>
      <w:lvlText w:val=""/>
      <w:lvlJc w:val="left"/>
      <w:pPr>
        <w:ind w:left="7196" w:hanging="360"/>
      </w:pPr>
      <w:rPr>
        <w:rFonts w:ascii="Wingdings" w:hAnsi="Wingdings" w:hint="default"/>
      </w:rPr>
    </w:lvl>
  </w:abstractNum>
  <w:abstractNum w:abstractNumId="17" w15:restartNumberingAfterBreak="0">
    <w:nsid w:val="2E583442"/>
    <w:multiLevelType w:val="hybridMultilevel"/>
    <w:tmpl w:val="FA981FE6"/>
    <w:lvl w:ilvl="0" w:tplc="8278D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F10427"/>
    <w:multiLevelType w:val="hybridMultilevel"/>
    <w:tmpl w:val="937EC096"/>
    <w:lvl w:ilvl="0" w:tplc="AA061630">
      <w:numFmt w:val="bullet"/>
      <w:lvlText w:val="-"/>
      <w:lvlJc w:val="left"/>
      <w:pPr>
        <w:ind w:left="460" w:hanging="360"/>
      </w:pPr>
      <w:rPr>
        <w:rFonts w:ascii="Calibri" w:eastAsia="Times New Roman" w:hAnsi="Calibri" w:cs="Calibri"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9" w15:restartNumberingAfterBreak="0">
    <w:nsid w:val="3E1157F5"/>
    <w:multiLevelType w:val="multilevel"/>
    <w:tmpl w:val="193EBE4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F70BAD"/>
    <w:multiLevelType w:val="hybridMultilevel"/>
    <w:tmpl w:val="9A40FA9A"/>
    <w:lvl w:ilvl="0" w:tplc="624435E2">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C54AFC"/>
    <w:multiLevelType w:val="hybridMultilevel"/>
    <w:tmpl w:val="C64A9236"/>
    <w:lvl w:ilvl="0" w:tplc="920EBE5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F710B4"/>
    <w:multiLevelType w:val="multilevel"/>
    <w:tmpl w:val="E404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C7AE1"/>
    <w:multiLevelType w:val="hybridMultilevel"/>
    <w:tmpl w:val="D6609C2A"/>
    <w:lvl w:ilvl="0" w:tplc="8278D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B26955"/>
    <w:multiLevelType w:val="hybridMultilevel"/>
    <w:tmpl w:val="6CCE9BC2"/>
    <w:lvl w:ilvl="0" w:tplc="6C16048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0E2E6D"/>
    <w:multiLevelType w:val="multilevel"/>
    <w:tmpl w:val="75827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4443F"/>
    <w:multiLevelType w:val="hybridMultilevel"/>
    <w:tmpl w:val="B470C3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0E4588"/>
    <w:multiLevelType w:val="hybridMultilevel"/>
    <w:tmpl w:val="A68861FE"/>
    <w:lvl w:ilvl="0" w:tplc="E292A67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3E3525"/>
    <w:multiLevelType w:val="hybridMultilevel"/>
    <w:tmpl w:val="0AB4DA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955ED2"/>
    <w:multiLevelType w:val="multilevel"/>
    <w:tmpl w:val="E6F0190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B44ABC"/>
    <w:multiLevelType w:val="hybridMultilevel"/>
    <w:tmpl w:val="1630920C"/>
    <w:lvl w:ilvl="0" w:tplc="3B6CEF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421C0"/>
    <w:multiLevelType w:val="multilevel"/>
    <w:tmpl w:val="F2F6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904CE"/>
    <w:multiLevelType w:val="multilevel"/>
    <w:tmpl w:val="1DB2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A7A2B"/>
    <w:multiLevelType w:val="hybridMultilevel"/>
    <w:tmpl w:val="2E7CC5F4"/>
    <w:lvl w:ilvl="0" w:tplc="8278D9D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0B18FF"/>
    <w:multiLevelType w:val="hybridMultilevel"/>
    <w:tmpl w:val="31F63922"/>
    <w:lvl w:ilvl="0" w:tplc="8278D9D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645039"/>
    <w:multiLevelType w:val="hybridMultilevel"/>
    <w:tmpl w:val="739EE4A2"/>
    <w:lvl w:ilvl="0" w:tplc="B8589F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457FF1"/>
    <w:multiLevelType w:val="hybridMultilevel"/>
    <w:tmpl w:val="18CCBB7E"/>
    <w:lvl w:ilvl="0" w:tplc="8278D9DC">
      <w:numFmt w:val="bullet"/>
      <w:lvlText w:val="‐"/>
      <w:lvlJc w:val="left"/>
      <w:pPr>
        <w:ind w:left="720" w:hanging="360"/>
      </w:pPr>
      <w:rPr>
        <w:rFonts w:ascii="Calibri" w:eastAsia="Times New Roman" w:hAnsi="Calibri" w:hint="default"/>
      </w:rPr>
    </w:lvl>
    <w:lvl w:ilvl="1" w:tplc="89888682">
      <w:numFmt w:val="bullet"/>
      <w:lvlText w:val="–"/>
      <w:lvlJc w:val="left"/>
      <w:pPr>
        <w:ind w:left="1440" w:hanging="360"/>
      </w:pPr>
      <w:rPr>
        <w:rFonts w:ascii="Calibri" w:eastAsia="Times New Roman" w:hAnsi="Calibri" w:cs="Calibri"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E90BC0"/>
    <w:multiLevelType w:val="hybridMultilevel"/>
    <w:tmpl w:val="05BC5D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205F7D"/>
    <w:multiLevelType w:val="multilevel"/>
    <w:tmpl w:val="F9E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F4CB7"/>
    <w:multiLevelType w:val="hybridMultilevel"/>
    <w:tmpl w:val="2C7632C2"/>
    <w:lvl w:ilvl="0" w:tplc="BF04A9A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982C0B"/>
    <w:multiLevelType w:val="hybridMultilevel"/>
    <w:tmpl w:val="AD18F3AE"/>
    <w:lvl w:ilvl="0" w:tplc="340AEC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E3F0F5B"/>
    <w:multiLevelType w:val="hybridMultilevel"/>
    <w:tmpl w:val="BFFA4E98"/>
    <w:lvl w:ilvl="0" w:tplc="3ED27BF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45748C"/>
    <w:multiLevelType w:val="hybridMultilevel"/>
    <w:tmpl w:val="EF6E08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C338FE"/>
    <w:multiLevelType w:val="hybridMultilevel"/>
    <w:tmpl w:val="935E1E8E"/>
    <w:lvl w:ilvl="0" w:tplc="9A44B844">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39"/>
  </w:num>
  <w:num w:numId="4">
    <w:abstractNumId w:val="8"/>
  </w:num>
  <w:num w:numId="5">
    <w:abstractNumId w:val="22"/>
  </w:num>
  <w:num w:numId="6">
    <w:abstractNumId w:val="0"/>
  </w:num>
  <w:num w:numId="7">
    <w:abstractNumId w:val="40"/>
  </w:num>
  <w:num w:numId="8">
    <w:abstractNumId w:val="38"/>
  </w:num>
  <w:num w:numId="9">
    <w:abstractNumId w:val="29"/>
  </w:num>
  <w:num w:numId="10">
    <w:abstractNumId w:val="30"/>
  </w:num>
  <w:num w:numId="11">
    <w:abstractNumId w:val="5"/>
  </w:num>
  <w:num w:numId="12">
    <w:abstractNumId w:val="19"/>
  </w:num>
  <w:num w:numId="13">
    <w:abstractNumId w:val="16"/>
  </w:num>
  <w:num w:numId="14">
    <w:abstractNumId w:val="21"/>
  </w:num>
  <w:num w:numId="15">
    <w:abstractNumId w:val="11"/>
  </w:num>
  <w:num w:numId="16">
    <w:abstractNumId w:val="27"/>
  </w:num>
  <w:num w:numId="17">
    <w:abstractNumId w:val="25"/>
  </w:num>
  <w:num w:numId="18">
    <w:abstractNumId w:val="32"/>
  </w:num>
  <w:num w:numId="19">
    <w:abstractNumId w:val="33"/>
  </w:num>
  <w:num w:numId="20">
    <w:abstractNumId w:val="20"/>
  </w:num>
  <w:num w:numId="21">
    <w:abstractNumId w:val="43"/>
  </w:num>
  <w:num w:numId="22">
    <w:abstractNumId w:val="26"/>
  </w:num>
  <w:num w:numId="23">
    <w:abstractNumId w:val="7"/>
  </w:num>
  <w:num w:numId="24">
    <w:abstractNumId w:val="3"/>
  </w:num>
  <w:num w:numId="25">
    <w:abstractNumId w:val="41"/>
  </w:num>
  <w:num w:numId="26">
    <w:abstractNumId w:val="9"/>
  </w:num>
  <w:num w:numId="27">
    <w:abstractNumId w:val="4"/>
  </w:num>
  <w:num w:numId="28">
    <w:abstractNumId w:val="44"/>
  </w:num>
  <w:num w:numId="29">
    <w:abstractNumId w:val="6"/>
  </w:num>
  <w:num w:numId="30">
    <w:abstractNumId w:val="28"/>
  </w:num>
  <w:num w:numId="31">
    <w:abstractNumId w:val="2"/>
  </w:num>
  <w:num w:numId="32">
    <w:abstractNumId w:val="17"/>
  </w:num>
  <w:num w:numId="33">
    <w:abstractNumId w:val="12"/>
  </w:num>
  <w:num w:numId="34">
    <w:abstractNumId w:val="14"/>
  </w:num>
  <w:num w:numId="35">
    <w:abstractNumId w:val="18"/>
  </w:num>
  <w:num w:numId="36">
    <w:abstractNumId w:val="10"/>
  </w:num>
  <w:num w:numId="37">
    <w:abstractNumId w:val="31"/>
  </w:num>
  <w:num w:numId="38">
    <w:abstractNumId w:val="23"/>
  </w:num>
  <w:num w:numId="39">
    <w:abstractNumId w:val="34"/>
  </w:num>
  <w:num w:numId="40">
    <w:abstractNumId w:val="36"/>
  </w:num>
  <w:num w:numId="41">
    <w:abstractNumId w:val="37"/>
  </w:num>
  <w:num w:numId="42">
    <w:abstractNumId w:val="24"/>
  </w:num>
  <w:num w:numId="43">
    <w:abstractNumId w:val="1"/>
  </w:num>
  <w:num w:numId="44">
    <w:abstractNumId w:val="4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59"/>
    <w:rsid w:val="00034B34"/>
    <w:rsid w:val="00036E42"/>
    <w:rsid w:val="0004009F"/>
    <w:rsid w:val="0004187C"/>
    <w:rsid w:val="000442AA"/>
    <w:rsid w:val="00065E65"/>
    <w:rsid w:val="00076452"/>
    <w:rsid w:val="00086372"/>
    <w:rsid w:val="000A5BEB"/>
    <w:rsid w:val="000B6274"/>
    <w:rsid w:val="000C40DD"/>
    <w:rsid w:val="000D46E4"/>
    <w:rsid w:val="000D7884"/>
    <w:rsid w:val="000F6B12"/>
    <w:rsid w:val="0010459F"/>
    <w:rsid w:val="00127075"/>
    <w:rsid w:val="00132C1C"/>
    <w:rsid w:val="00151530"/>
    <w:rsid w:val="0015403F"/>
    <w:rsid w:val="0015560D"/>
    <w:rsid w:val="0016290B"/>
    <w:rsid w:val="001649A4"/>
    <w:rsid w:val="00165D34"/>
    <w:rsid w:val="001731D7"/>
    <w:rsid w:val="00186F81"/>
    <w:rsid w:val="00190AB8"/>
    <w:rsid w:val="00195DA0"/>
    <w:rsid w:val="001A0456"/>
    <w:rsid w:val="001A5FD8"/>
    <w:rsid w:val="001C2463"/>
    <w:rsid w:val="001F114E"/>
    <w:rsid w:val="002237EE"/>
    <w:rsid w:val="002327B6"/>
    <w:rsid w:val="00237B34"/>
    <w:rsid w:val="00241A9D"/>
    <w:rsid w:val="00243130"/>
    <w:rsid w:val="00246A01"/>
    <w:rsid w:val="002535BC"/>
    <w:rsid w:val="002667A3"/>
    <w:rsid w:val="00267C21"/>
    <w:rsid w:val="00283C22"/>
    <w:rsid w:val="00294A7B"/>
    <w:rsid w:val="002D3DC0"/>
    <w:rsid w:val="002E0B90"/>
    <w:rsid w:val="0030306C"/>
    <w:rsid w:val="0030514F"/>
    <w:rsid w:val="003121EC"/>
    <w:rsid w:val="003136AC"/>
    <w:rsid w:val="003354EC"/>
    <w:rsid w:val="0033611E"/>
    <w:rsid w:val="00361AEC"/>
    <w:rsid w:val="00362497"/>
    <w:rsid w:val="00372DB7"/>
    <w:rsid w:val="00382171"/>
    <w:rsid w:val="003A4D66"/>
    <w:rsid w:val="003B6054"/>
    <w:rsid w:val="003D1EA6"/>
    <w:rsid w:val="003E17BF"/>
    <w:rsid w:val="00401483"/>
    <w:rsid w:val="00403A70"/>
    <w:rsid w:val="00405FE7"/>
    <w:rsid w:val="00414891"/>
    <w:rsid w:val="00430755"/>
    <w:rsid w:val="00444913"/>
    <w:rsid w:val="004473A5"/>
    <w:rsid w:val="00455C5B"/>
    <w:rsid w:val="00461177"/>
    <w:rsid w:val="004760BE"/>
    <w:rsid w:val="00476CAE"/>
    <w:rsid w:val="004824D6"/>
    <w:rsid w:val="00484E5D"/>
    <w:rsid w:val="004921F3"/>
    <w:rsid w:val="004B0638"/>
    <w:rsid w:val="004B75C3"/>
    <w:rsid w:val="004C33EF"/>
    <w:rsid w:val="004E7FEC"/>
    <w:rsid w:val="00500444"/>
    <w:rsid w:val="00506EE1"/>
    <w:rsid w:val="00507A08"/>
    <w:rsid w:val="005113D9"/>
    <w:rsid w:val="005349B9"/>
    <w:rsid w:val="00544838"/>
    <w:rsid w:val="0054491E"/>
    <w:rsid w:val="00547972"/>
    <w:rsid w:val="005513D8"/>
    <w:rsid w:val="00553E5F"/>
    <w:rsid w:val="00565102"/>
    <w:rsid w:val="00575DF5"/>
    <w:rsid w:val="005A1E48"/>
    <w:rsid w:val="005B2A34"/>
    <w:rsid w:val="005C115A"/>
    <w:rsid w:val="005C2DB8"/>
    <w:rsid w:val="005F4F9E"/>
    <w:rsid w:val="005F7D47"/>
    <w:rsid w:val="00615D95"/>
    <w:rsid w:val="006220E3"/>
    <w:rsid w:val="00625D52"/>
    <w:rsid w:val="00635222"/>
    <w:rsid w:val="006367E6"/>
    <w:rsid w:val="00640646"/>
    <w:rsid w:val="00661C96"/>
    <w:rsid w:val="00661D13"/>
    <w:rsid w:val="00665FF7"/>
    <w:rsid w:val="006724E1"/>
    <w:rsid w:val="0067268D"/>
    <w:rsid w:val="006C2C42"/>
    <w:rsid w:val="006D0F25"/>
    <w:rsid w:val="006D2285"/>
    <w:rsid w:val="006E015E"/>
    <w:rsid w:val="006E58B4"/>
    <w:rsid w:val="006F5265"/>
    <w:rsid w:val="007002CD"/>
    <w:rsid w:val="00707776"/>
    <w:rsid w:val="00711968"/>
    <w:rsid w:val="0071576A"/>
    <w:rsid w:val="00720FC7"/>
    <w:rsid w:val="00730E05"/>
    <w:rsid w:val="00731EDA"/>
    <w:rsid w:val="00743E65"/>
    <w:rsid w:val="0076366A"/>
    <w:rsid w:val="00796C54"/>
    <w:rsid w:val="007B5E54"/>
    <w:rsid w:val="007C2761"/>
    <w:rsid w:val="007D41DF"/>
    <w:rsid w:val="007E00DC"/>
    <w:rsid w:val="007F0EEA"/>
    <w:rsid w:val="007F5C52"/>
    <w:rsid w:val="00827BF5"/>
    <w:rsid w:val="00830049"/>
    <w:rsid w:val="008616A7"/>
    <w:rsid w:val="00871D39"/>
    <w:rsid w:val="00872A80"/>
    <w:rsid w:val="0087441F"/>
    <w:rsid w:val="00875A89"/>
    <w:rsid w:val="008841F1"/>
    <w:rsid w:val="008B1FBB"/>
    <w:rsid w:val="008B6B9D"/>
    <w:rsid w:val="00900233"/>
    <w:rsid w:val="0090658D"/>
    <w:rsid w:val="0092677E"/>
    <w:rsid w:val="009710F0"/>
    <w:rsid w:val="00991D70"/>
    <w:rsid w:val="00997950"/>
    <w:rsid w:val="009A433C"/>
    <w:rsid w:val="009A4FA6"/>
    <w:rsid w:val="009A64DF"/>
    <w:rsid w:val="009A7D6C"/>
    <w:rsid w:val="009B2883"/>
    <w:rsid w:val="009C3705"/>
    <w:rsid w:val="009D30F9"/>
    <w:rsid w:val="009D5AD9"/>
    <w:rsid w:val="009D6975"/>
    <w:rsid w:val="009F4749"/>
    <w:rsid w:val="00A201DB"/>
    <w:rsid w:val="00A3417C"/>
    <w:rsid w:val="00A34EB9"/>
    <w:rsid w:val="00A3687D"/>
    <w:rsid w:val="00A42300"/>
    <w:rsid w:val="00A430F2"/>
    <w:rsid w:val="00A513CE"/>
    <w:rsid w:val="00A52A81"/>
    <w:rsid w:val="00A5311A"/>
    <w:rsid w:val="00A538ED"/>
    <w:rsid w:val="00A57A8A"/>
    <w:rsid w:val="00A6100C"/>
    <w:rsid w:val="00A6106E"/>
    <w:rsid w:val="00A80BB0"/>
    <w:rsid w:val="00A87054"/>
    <w:rsid w:val="00A87E9E"/>
    <w:rsid w:val="00A93569"/>
    <w:rsid w:val="00AA105A"/>
    <w:rsid w:val="00AB4938"/>
    <w:rsid w:val="00AB7951"/>
    <w:rsid w:val="00AD58CC"/>
    <w:rsid w:val="00AD6D47"/>
    <w:rsid w:val="00B16C08"/>
    <w:rsid w:val="00B360E6"/>
    <w:rsid w:val="00B6200F"/>
    <w:rsid w:val="00B86BAD"/>
    <w:rsid w:val="00B97824"/>
    <w:rsid w:val="00BB4159"/>
    <w:rsid w:val="00BB74EE"/>
    <w:rsid w:val="00BC0AC1"/>
    <w:rsid w:val="00BC4C49"/>
    <w:rsid w:val="00BD186A"/>
    <w:rsid w:val="00BE3E6B"/>
    <w:rsid w:val="00BE75D3"/>
    <w:rsid w:val="00BF0DD0"/>
    <w:rsid w:val="00BF13EF"/>
    <w:rsid w:val="00BF59BC"/>
    <w:rsid w:val="00C03A0F"/>
    <w:rsid w:val="00C11698"/>
    <w:rsid w:val="00C20385"/>
    <w:rsid w:val="00C25947"/>
    <w:rsid w:val="00C25E15"/>
    <w:rsid w:val="00C32E41"/>
    <w:rsid w:val="00C55F89"/>
    <w:rsid w:val="00C644B6"/>
    <w:rsid w:val="00C67674"/>
    <w:rsid w:val="00C753EF"/>
    <w:rsid w:val="00C77AC9"/>
    <w:rsid w:val="00C81F5F"/>
    <w:rsid w:val="00C83E78"/>
    <w:rsid w:val="00C873A5"/>
    <w:rsid w:val="00CA43CA"/>
    <w:rsid w:val="00CD6942"/>
    <w:rsid w:val="00CD7DC2"/>
    <w:rsid w:val="00CE1908"/>
    <w:rsid w:val="00CE4B24"/>
    <w:rsid w:val="00CE6EF8"/>
    <w:rsid w:val="00CF6F95"/>
    <w:rsid w:val="00CF7A55"/>
    <w:rsid w:val="00D1160E"/>
    <w:rsid w:val="00D233E4"/>
    <w:rsid w:val="00D330A2"/>
    <w:rsid w:val="00D46004"/>
    <w:rsid w:val="00D50989"/>
    <w:rsid w:val="00D54A26"/>
    <w:rsid w:val="00D557D7"/>
    <w:rsid w:val="00D6172C"/>
    <w:rsid w:val="00D76E4A"/>
    <w:rsid w:val="00D836A5"/>
    <w:rsid w:val="00DA1337"/>
    <w:rsid w:val="00DA2AE8"/>
    <w:rsid w:val="00DA4334"/>
    <w:rsid w:val="00DB4EA8"/>
    <w:rsid w:val="00DB7C07"/>
    <w:rsid w:val="00DC429B"/>
    <w:rsid w:val="00DD4673"/>
    <w:rsid w:val="00DE7129"/>
    <w:rsid w:val="00E07F4D"/>
    <w:rsid w:val="00E16FE6"/>
    <w:rsid w:val="00E20558"/>
    <w:rsid w:val="00E27671"/>
    <w:rsid w:val="00E329CC"/>
    <w:rsid w:val="00E560C5"/>
    <w:rsid w:val="00E667BF"/>
    <w:rsid w:val="00E80BC5"/>
    <w:rsid w:val="00E959D4"/>
    <w:rsid w:val="00EB029A"/>
    <w:rsid w:val="00EB24F9"/>
    <w:rsid w:val="00ED1CC2"/>
    <w:rsid w:val="00EF7623"/>
    <w:rsid w:val="00F079DC"/>
    <w:rsid w:val="00F2604F"/>
    <w:rsid w:val="00F5138C"/>
    <w:rsid w:val="00F65648"/>
    <w:rsid w:val="00F83C5B"/>
    <w:rsid w:val="00F87BF5"/>
    <w:rsid w:val="00F91A9B"/>
    <w:rsid w:val="00FA4E49"/>
    <w:rsid w:val="00FB14BB"/>
    <w:rsid w:val="00FB4776"/>
    <w:rsid w:val="00FC6E08"/>
    <w:rsid w:val="00FC6E37"/>
    <w:rsid w:val="00FD11BA"/>
    <w:rsid w:val="00FD1C8E"/>
    <w:rsid w:val="00FD3196"/>
    <w:rsid w:val="00FE3BF0"/>
    <w:rsid w:val="00FF31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8DB8"/>
  <w14:defaultImageDpi w14:val="32767"/>
  <w15:chartTrackingRefBased/>
  <w15:docId w15:val="{DC9D0FF0-1999-1B46-943F-F4D2E9FF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14BB"/>
    <w:pPr>
      <w:jc w:val="both"/>
    </w:pPr>
    <w:rPr>
      <w:sz w:val="20"/>
    </w:rPr>
  </w:style>
  <w:style w:type="paragraph" w:styleId="Titre1">
    <w:name w:val="heading 1"/>
    <w:basedOn w:val="Normal"/>
    <w:link w:val="Titre1Car"/>
    <w:uiPriority w:val="9"/>
    <w:qFormat/>
    <w:rsid w:val="0015153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B415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BB4159"/>
    <w:rPr>
      <w:color w:val="0563C1" w:themeColor="hyperlink"/>
      <w:u w:val="single"/>
    </w:rPr>
  </w:style>
  <w:style w:type="character" w:styleId="Mentionnonrsolue">
    <w:name w:val="Unresolved Mention"/>
    <w:basedOn w:val="Policepardfaut"/>
    <w:uiPriority w:val="99"/>
    <w:rsid w:val="00BB4159"/>
    <w:rPr>
      <w:color w:val="605E5C"/>
      <w:shd w:val="clear" w:color="auto" w:fill="E1DFDD"/>
    </w:rPr>
  </w:style>
  <w:style w:type="paragraph" w:styleId="En-tte">
    <w:name w:val="header"/>
    <w:basedOn w:val="Normal"/>
    <w:link w:val="En-tteCar"/>
    <w:uiPriority w:val="99"/>
    <w:unhideWhenUsed/>
    <w:rsid w:val="005F4F9E"/>
    <w:pPr>
      <w:tabs>
        <w:tab w:val="center" w:pos="4536"/>
        <w:tab w:val="right" w:pos="9072"/>
      </w:tabs>
    </w:pPr>
  </w:style>
  <w:style w:type="character" w:customStyle="1" w:styleId="En-tteCar">
    <w:name w:val="En-tête Car"/>
    <w:basedOn w:val="Policepardfaut"/>
    <w:link w:val="En-tte"/>
    <w:uiPriority w:val="99"/>
    <w:rsid w:val="005F4F9E"/>
  </w:style>
  <w:style w:type="paragraph" w:styleId="Pieddepage">
    <w:name w:val="footer"/>
    <w:basedOn w:val="Normal"/>
    <w:link w:val="PieddepageCar"/>
    <w:uiPriority w:val="99"/>
    <w:unhideWhenUsed/>
    <w:rsid w:val="005F4F9E"/>
    <w:pPr>
      <w:tabs>
        <w:tab w:val="center" w:pos="4536"/>
        <w:tab w:val="right" w:pos="9072"/>
      </w:tabs>
    </w:pPr>
  </w:style>
  <w:style w:type="character" w:customStyle="1" w:styleId="PieddepageCar">
    <w:name w:val="Pied de page Car"/>
    <w:basedOn w:val="Policepardfaut"/>
    <w:link w:val="Pieddepage"/>
    <w:uiPriority w:val="99"/>
    <w:rsid w:val="005F4F9E"/>
  </w:style>
  <w:style w:type="table" w:styleId="Grilledutableau">
    <w:name w:val="Table Grid"/>
    <w:basedOn w:val="TableauNormal"/>
    <w:uiPriority w:val="59"/>
    <w:rsid w:val="005F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A0456"/>
    <w:rPr>
      <w:color w:val="954F72" w:themeColor="followedHyperlink"/>
      <w:u w:val="single"/>
    </w:rPr>
  </w:style>
  <w:style w:type="paragraph" w:customStyle="1" w:styleId="Default">
    <w:name w:val="Default"/>
    <w:rsid w:val="001C2463"/>
    <w:pPr>
      <w:autoSpaceDE w:val="0"/>
      <w:autoSpaceDN w:val="0"/>
      <w:adjustRightInd w:val="0"/>
    </w:pPr>
    <w:rPr>
      <w:rFonts w:ascii="Arial" w:eastAsia="Times New Roman" w:hAnsi="Arial" w:cs="Arial"/>
      <w:color w:val="000000"/>
      <w:lang w:eastAsia="fr-FR"/>
    </w:rPr>
  </w:style>
  <w:style w:type="paragraph" w:styleId="Paragraphedeliste">
    <w:name w:val="List Paragraph"/>
    <w:aliases w:val="Texte G encadré"/>
    <w:basedOn w:val="Normal"/>
    <w:link w:val="ParagraphedelisteCar"/>
    <w:uiPriority w:val="34"/>
    <w:qFormat/>
    <w:rsid w:val="001C2463"/>
    <w:pPr>
      <w:spacing w:after="160" w:line="259" w:lineRule="auto"/>
      <w:ind w:left="720"/>
      <w:contextualSpacing/>
    </w:pPr>
    <w:rPr>
      <w:sz w:val="22"/>
      <w:szCs w:val="22"/>
    </w:rPr>
  </w:style>
  <w:style w:type="character" w:styleId="Numrodepage">
    <w:name w:val="page number"/>
    <w:basedOn w:val="Policepardfaut"/>
    <w:uiPriority w:val="99"/>
    <w:semiHidden/>
    <w:unhideWhenUsed/>
    <w:rsid w:val="00FB4776"/>
  </w:style>
  <w:style w:type="character" w:customStyle="1" w:styleId="ParagraphedelisteCar">
    <w:name w:val="Paragraphe de liste Car"/>
    <w:aliases w:val="Texte G encadré Car"/>
    <w:basedOn w:val="Policepardfaut"/>
    <w:link w:val="Paragraphedeliste"/>
    <w:uiPriority w:val="34"/>
    <w:qFormat/>
    <w:locked/>
    <w:rsid w:val="00565102"/>
    <w:rPr>
      <w:sz w:val="22"/>
      <w:szCs w:val="22"/>
    </w:rPr>
  </w:style>
  <w:style w:type="paragraph" w:styleId="Retraitcorpsdetexte">
    <w:name w:val="Body Text Indent"/>
    <w:basedOn w:val="Normal"/>
    <w:link w:val="RetraitcorpsdetexteCar"/>
    <w:semiHidden/>
    <w:rsid w:val="00BC4C49"/>
    <w:pPr>
      <w:tabs>
        <w:tab w:val="left" w:pos="3960"/>
        <w:tab w:val="left" w:pos="4800"/>
        <w:tab w:val="left" w:pos="5640"/>
        <w:tab w:val="left" w:pos="9072"/>
        <w:tab w:val="left" w:pos="9498"/>
      </w:tabs>
      <w:suppressAutoHyphens/>
      <w:autoSpaceDE w:val="0"/>
      <w:autoSpaceDN w:val="0"/>
      <w:spacing w:before="120" w:line="360" w:lineRule="auto"/>
    </w:pPr>
    <w:rPr>
      <w:rFonts w:ascii="Arial" w:eastAsia="Times New Roman" w:hAnsi="Arial" w:cs="Times New Roman"/>
      <w:color w:val="0000FF"/>
      <w:sz w:val="22"/>
      <w:szCs w:val="20"/>
      <w:lang w:eastAsia="fr-FR"/>
    </w:rPr>
  </w:style>
  <w:style w:type="character" w:customStyle="1" w:styleId="RetraitcorpsdetexteCar">
    <w:name w:val="Retrait corps de texte Car"/>
    <w:basedOn w:val="Policepardfaut"/>
    <w:link w:val="Retraitcorpsdetexte"/>
    <w:semiHidden/>
    <w:rsid w:val="00BC4C49"/>
    <w:rPr>
      <w:rFonts w:ascii="Arial" w:eastAsia="Times New Roman" w:hAnsi="Arial" w:cs="Times New Roman"/>
      <w:color w:val="0000FF"/>
      <w:sz w:val="22"/>
      <w:szCs w:val="20"/>
      <w:lang w:eastAsia="fr-FR"/>
    </w:rPr>
  </w:style>
  <w:style w:type="paragraph" w:customStyle="1" w:styleId="TableParagraph">
    <w:name w:val="Table Paragraph"/>
    <w:basedOn w:val="Normal"/>
    <w:uiPriority w:val="1"/>
    <w:qFormat/>
    <w:rsid w:val="00237B34"/>
    <w:pPr>
      <w:widowControl w:val="0"/>
      <w:autoSpaceDE w:val="0"/>
      <w:autoSpaceDN w:val="0"/>
    </w:pPr>
    <w:rPr>
      <w:rFonts w:ascii="Calibri" w:eastAsia="Calibri" w:hAnsi="Calibri" w:cs="Calibri"/>
      <w:sz w:val="22"/>
      <w:szCs w:val="22"/>
    </w:rPr>
  </w:style>
  <w:style w:type="paragraph" w:customStyle="1" w:styleId="p1">
    <w:name w:val="p1"/>
    <w:basedOn w:val="Normal"/>
    <w:rsid w:val="008B6B9D"/>
    <w:rPr>
      <w:rFonts w:ascii="Helvetica" w:eastAsia="Times New Roman" w:hAnsi="Helvetica" w:cs="Times New Roman"/>
      <w:color w:val="000000"/>
      <w:sz w:val="16"/>
      <w:szCs w:val="16"/>
      <w:lang w:eastAsia="fr-FR"/>
    </w:rPr>
  </w:style>
  <w:style w:type="character" w:customStyle="1" w:styleId="Titre1Car">
    <w:name w:val="Titre 1 Car"/>
    <w:basedOn w:val="Policepardfaut"/>
    <w:link w:val="Titre1"/>
    <w:uiPriority w:val="9"/>
    <w:rsid w:val="00151530"/>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151530"/>
  </w:style>
  <w:style w:type="character" w:customStyle="1" w:styleId="Style1">
    <w:name w:val="Style1"/>
    <w:basedOn w:val="Policepardfaut"/>
    <w:uiPriority w:val="1"/>
    <w:rsid w:val="00CE1908"/>
    <w:rPr>
      <w:b/>
      <w:color w:val="990000"/>
    </w:rPr>
  </w:style>
  <w:style w:type="paragraph" w:styleId="Sansinterligne">
    <w:name w:val="No Spacing"/>
    <w:uiPriority w:val="1"/>
    <w:qFormat/>
    <w:rsid w:val="00DA1337"/>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7705">
      <w:bodyDiv w:val="1"/>
      <w:marLeft w:val="0"/>
      <w:marRight w:val="0"/>
      <w:marTop w:val="0"/>
      <w:marBottom w:val="0"/>
      <w:divBdr>
        <w:top w:val="none" w:sz="0" w:space="0" w:color="auto"/>
        <w:left w:val="none" w:sz="0" w:space="0" w:color="auto"/>
        <w:bottom w:val="none" w:sz="0" w:space="0" w:color="auto"/>
        <w:right w:val="none" w:sz="0" w:space="0" w:color="auto"/>
      </w:divBdr>
    </w:div>
    <w:div w:id="148637331">
      <w:bodyDiv w:val="1"/>
      <w:marLeft w:val="0"/>
      <w:marRight w:val="0"/>
      <w:marTop w:val="0"/>
      <w:marBottom w:val="0"/>
      <w:divBdr>
        <w:top w:val="none" w:sz="0" w:space="0" w:color="auto"/>
        <w:left w:val="none" w:sz="0" w:space="0" w:color="auto"/>
        <w:bottom w:val="none" w:sz="0" w:space="0" w:color="auto"/>
        <w:right w:val="none" w:sz="0" w:space="0" w:color="auto"/>
      </w:divBdr>
    </w:div>
    <w:div w:id="212616040">
      <w:bodyDiv w:val="1"/>
      <w:marLeft w:val="0"/>
      <w:marRight w:val="0"/>
      <w:marTop w:val="0"/>
      <w:marBottom w:val="0"/>
      <w:divBdr>
        <w:top w:val="none" w:sz="0" w:space="0" w:color="auto"/>
        <w:left w:val="none" w:sz="0" w:space="0" w:color="auto"/>
        <w:bottom w:val="none" w:sz="0" w:space="0" w:color="auto"/>
        <w:right w:val="none" w:sz="0" w:space="0" w:color="auto"/>
      </w:divBdr>
      <w:divsChild>
        <w:div w:id="1703163861">
          <w:marLeft w:val="0"/>
          <w:marRight w:val="0"/>
          <w:marTop w:val="0"/>
          <w:marBottom w:val="0"/>
          <w:divBdr>
            <w:top w:val="none" w:sz="0" w:space="0" w:color="auto"/>
            <w:left w:val="none" w:sz="0" w:space="0" w:color="auto"/>
            <w:bottom w:val="none" w:sz="0" w:space="0" w:color="auto"/>
            <w:right w:val="none" w:sz="0" w:space="0" w:color="auto"/>
          </w:divBdr>
          <w:divsChild>
            <w:div w:id="1061367864">
              <w:marLeft w:val="0"/>
              <w:marRight w:val="0"/>
              <w:marTop w:val="0"/>
              <w:marBottom w:val="0"/>
              <w:divBdr>
                <w:top w:val="none" w:sz="0" w:space="0" w:color="auto"/>
                <w:left w:val="none" w:sz="0" w:space="0" w:color="auto"/>
                <w:bottom w:val="none" w:sz="0" w:space="0" w:color="auto"/>
                <w:right w:val="none" w:sz="0" w:space="0" w:color="auto"/>
              </w:divBdr>
              <w:divsChild>
                <w:div w:id="1999653600">
                  <w:marLeft w:val="0"/>
                  <w:marRight w:val="0"/>
                  <w:marTop w:val="0"/>
                  <w:marBottom w:val="0"/>
                  <w:divBdr>
                    <w:top w:val="none" w:sz="0" w:space="0" w:color="auto"/>
                    <w:left w:val="none" w:sz="0" w:space="0" w:color="auto"/>
                    <w:bottom w:val="none" w:sz="0" w:space="0" w:color="auto"/>
                    <w:right w:val="none" w:sz="0" w:space="0" w:color="auto"/>
                  </w:divBdr>
                  <w:divsChild>
                    <w:div w:id="2138062225">
                      <w:marLeft w:val="0"/>
                      <w:marRight w:val="0"/>
                      <w:marTop w:val="0"/>
                      <w:marBottom w:val="0"/>
                      <w:divBdr>
                        <w:top w:val="none" w:sz="0" w:space="0" w:color="auto"/>
                        <w:left w:val="none" w:sz="0" w:space="0" w:color="auto"/>
                        <w:bottom w:val="none" w:sz="0" w:space="0" w:color="auto"/>
                        <w:right w:val="none" w:sz="0" w:space="0" w:color="auto"/>
                      </w:divBdr>
                    </w:div>
                  </w:divsChild>
                </w:div>
                <w:div w:id="363822862">
                  <w:marLeft w:val="0"/>
                  <w:marRight w:val="0"/>
                  <w:marTop w:val="0"/>
                  <w:marBottom w:val="0"/>
                  <w:divBdr>
                    <w:top w:val="none" w:sz="0" w:space="0" w:color="auto"/>
                    <w:left w:val="none" w:sz="0" w:space="0" w:color="auto"/>
                    <w:bottom w:val="none" w:sz="0" w:space="0" w:color="auto"/>
                    <w:right w:val="none" w:sz="0" w:space="0" w:color="auto"/>
                  </w:divBdr>
                  <w:divsChild>
                    <w:div w:id="82457607">
                      <w:marLeft w:val="0"/>
                      <w:marRight w:val="0"/>
                      <w:marTop w:val="0"/>
                      <w:marBottom w:val="0"/>
                      <w:divBdr>
                        <w:top w:val="none" w:sz="0" w:space="0" w:color="auto"/>
                        <w:left w:val="none" w:sz="0" w:space="0" w:color="auto"/>
                        <w:bottom w:val="none" w:sz="0" w:space="0" w:color="auto"/>
                        <w:right w:val="none" w:sz="0" w:space="0" w:color="auto"/>
                      </w:divBdr>
                    </w:div>
                  </w:divsChild>
                </w:div>
                <w:div w:id="433860923">
                  <w:marLeft w:val="0"/>
                  <w:marRight w:val="0"/>
                  <w:marTop w:val="0"/>
                  <w:marBottom w:val="0"/>
                  <w:divBdr>
                    <w:top w:val="none" w:sz="0" w:space="0" w:color="auto"/>
                    <w:left w:val="none" w:sz="0" w:space="0" w:color="auto"/>
                    <w:bottom w:val="none" w:sz="0" w:space="0" w:color="auto"/>
                    <w:right w:val="none" w:sz="0" w:space="0" w:color="auto"/>
                  </w:divBdr>
                  <w:divsChild>
                    <w:div w:id="1746760219">
                      <w:marLeft w:val="0"/>
                      <w:marRight w:val="0"/>
                      <w:marTop w:val="0"/>
                      <w:marBottom w:val="0"/>
                      <w:divBdr>
                        <w:top w:val="none" w:sz="0" w:space="0" w:color="auto"/>
                        <w:left w:val="none" w:sz="0" w:space="0" w:color="auto"/>
                        <w:bottom w:val="none" w:sz="0" w:space="0" w:color="auto"/>
                        <w:right w:val="none" w:sz="0" w:space="0" w:color="auto"/>
                      </w:divBdr>
                    </w:div>
                  </w:divsChild>
                </w:div>
                <w:div w:id="140274784">
                  <w:marLeft w:val="0"/>
                  <w:marRight w:val="0"/>
                  <w:marTop w:val="0"/>
                  <w:marBottom w:val="0"/>
                  <w:divBdr>
                    <w:top w:val="none" w:sz="0" w:space="0" w:color="auto"/>
                    <w:left w:val="none" w:sz="0" w:space="0" w:color="auto"/>
                    <w:bottom w:val="none" w:sz="0" w:space="0" w:color="auto"/>
                    <w:right w:val="none" w:sz="0" w:space="0" w:color="auto"/>
                  </w:divBdr>
                  <w:divsChild>
                    <w:div w:id="986664358">
                      <w:marLeft w:val="0"/>
                      <w:marRight w:val="0"/>
                      <w:marTop w:val="0"/>
                      <w:marBottom w:val="0"/>
                      <w:divBdr>
                        <w:top w:val="none" w:sz="0" w:space="0" w:color="auto"/>
                        <w:left w:val="none" w:sz="0" w:space="0" w:color="auto"/>
                        <w:bottom w:val="none" w:sz="0" w:space="0" w:color="auto"/>
                        <w:right w:val="none" w:sz="0" w:space="0" w:color="auto"/>
                      </w:divBdr>
                    </w:div>
                  </w:divsChild>
                </w:div>
                <w:div w:id="1276450638">
                  <w:marLeft w:val="0"/>
                  <w:marRight w:val="0"/>
                  <w:marTop w:val="0"/>
                  <w:marBottom w:val="0"/>
                  <w:divBdr>
                    <w:top w:val="none" w:sz="0" w:space="0" w:color="auto"/>
                    <w:left w:val="none" w:sz="0" w:space="0" w:color="auto"/>
                    <w:bottom w:val="none" w:sz="0" w:space="0" w:color="auto"/>
                    <w:right w:val="none" w:sz="0" w:space="0" w:color="auto"/>
                  </w:divBdr>
                  <w:divsChild>
                    <w:div w:id="1120148237">
                      <w:marLeft w:val="0"/>
                      <w:marRight w:val="0"/>
                      <w:marTop w:val="0"/>
                      <w:marBottom w:val="0"/>
                      <w:divBdr>
                        <w:top w:val="none" w:sz="0" w:space="0" w:color="auto"/>
                        <w:left w:val="none" w:sz="0" w:space="0" w:color="auto"/>
                        <w:bottom w:val="none" w:sz="0" w:space="0" w:color="auto"/>
                        <w:right w:val="none" w:sz="0" w:space="0" w:color="auto"/>
                      </w:divBdr>
                    </w:div>
                  </w:divsChild>
                </w:div>
                <w:div w:id="572738063">
                  <w:marLeft w:val="0"/>
                  <w:marRight w:val="0"/>
                  <w:marTop w:val="0"/>
                  <w:marBottom w:val="0"/>
                  <w:divBdr>
                    <w:top w:val="none" w:sz="0" w:space="0" w:color="auto"/>
                    <w:left w:val="none" w:sz="0" w:space="0" w:color="auto"/>
                    <w:bottom w:val="none" w:sz="0" w:space="0" w:color="auto"/>
                    <w:right w:val="none" w:sz="0" w:space="0" w:color="auto"/>
                  </w:divBdr>
                  <w:divsChild>
                    <w:div w:id="340468622">
                      <w:marLeft w:val="0"/>
                      <w:marRight w:val="0"/>
                      <w:marTop w:val="0"/>
                      <w:marBottom w:val="0"/>
                      <w:divBdr>
                        <w:top w:val="none" w:sz="0" w:space="0" w:color="auto"/>
                        <w:left w:val="none" w:sz="0" w:space="0" w:color="auto"/>
                        <w:bottom w:val="none" w:sz="0" w:space="0" w:color="auto"/>
                        <w:right w:val="none" w:sz="0" w:space="0" w:color="auto"/>
                      </w:divBdr>
                    </w:div>
                  </w:divsChild>
                </w:div>
                <w:div w:id="939096890">
                  <w:marLeft w:val="0"/>
                  <w:marRight w:val="0"/>
                  <w:marTop w:val="0"/>
                  <w:marBottom w:val="0"/>
                  <w:divBdr>
                    <w:top w:val="none" w:sz="0" w:space="0" w:color="auto"/>
                    <w:left w:val="none" w:sz="0" w:space="0" w:color="auto"/>
                    <w:bottom w:val="none" w:sz="0" w:space="0" w:color="auto"/>
                    <w:right w:val="none" w:sz="0" w:space="0" w:color="auto"/>
                  </w:divBdr>
                  <w:divsChild>
                    <w:div w:id="834224531">
                      <w:marLeft w:val="0"/>
                      <w:marRight w:val="0"/>
                      <w:marTop w:val="0"/>
                      <w:marBottom w:val="0"/>
                      <w:divBdr>
                        <w:top w:val="none" w:sz="0" w:space="0" w:color="auto"/>
                        <w:left w:val="none" w:sz="0" w:space="0" w:color="auto"/>
                        <w:bottom w:val="none" w:sz="0" w:space="0" w:color="auto"/>
                        <w:right w:val="none" w:sz="0" w:space="0" w:color="auto"/>
                      </w:divBdr>
                    </w:div>
                  </w:divsChild>
                </w:div>
                <w:div w:id="359360242">
                  <w:marLeft w:val="0"/>
                  <w:marRight w:val="0"/>
                  <w:marTop w:val="0"/>
                  <w:marBottom w:val="0"/>
                  <w:divBdr>
                    <w:top w:val="none" w:sz="0" w:space="0" w:color="auto"/>
                    <w:left w:val="none" w:sz="0" w:space="0" w:color="auto"/>
                    <w:bottom w:val="none" w:sz="0" w:space="0" w:color="auto"/>
                    <w:right w:val="none" w:sz="0" w:space="0" w:color="auto"/>
                  </w:divBdr>
                  <w:divsChild>
                    <w:div w:id="1348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1651">
      <w:bodyDiv w:val="1"/>
      <w:marLeft w:val="0"/>
      <w:marRight w:val="0"/>
      <w:marTop w:val="0"/>
      <w:marBottom w:val="0"/>
      <w:divBdr>
        <w:top w:val="none" w:sz="0" w:space="0" w:color="auto"/>
        <w:left w:val="none" w:sz="0" w:space="0" w:color="auto"/>
        <w:bottom w:val="none" w:sz="0" w:space="0" w:color="auto"/>
        <w:right w:val="none" w:sz="0" w:space="0" w:color="auto"/>
      </w:divBdr>
      <w:divsChild>
        <w:div w:id="517355961">
          <w:marLeft w:val="0"/>
          <w:marRight w:val="0"/>
          <w:marTop w:val="0"/>
          <w:marBottom w:val="0"/>
          <w:divBdr>
            <w:top w:val="none" w:sz="0" w:space="0" w:color="auto"/>
            <w:left w:val="none" w:sz="0" w:space="0" w:color="auto"/>
            <w:bottom w:val="none" w:sz="0" w:space="0" w:color="auto"/>
            <w:right w:val="none" w:sz="0" w:space="0" w:color="auto"/>
          </w:divBdr>
          <w:divsChild>
            <w:div w:id="1269465038">
              <w:marLeft w:val="0"/>
              <w:marRight w:val="0"/>
              <w:marTop w:val="0"/>
              <w:marBottom w:val="0"/>
              <w:divBdr>
                <w:top w:val="none" w:sz="0" w:space="0" w:color="auto"/>
                <w:left w:val="none" w:sz="0" w:space="0" w:color="auto"/>
                <w:bottom w:val="none" w:sz="0" w:space="0" w:color="auto"/>
                <w:right w:val="none" w:sz="0" w:space="0" w:color="auto"/>
              </w:divBdr>
              <w:divsChild>
                <w:div w:id="1948195687">
                  <w:marLeft w:val="0"/>
                  <w:marRight w:val="0"/>
                  <w:marTop w:val="0"/>
                  <w:marBottom w:val="0"/>
                  <w:divBdr>
                    <w:top w:val="none" w:sz="0" w:space="0" w:color="auto"/>
                    <w:left w:val="none" w:sz="0" w:space="0" w:color="auto"/>
                    <w:bottom w:val="none" w:sz="0" w:space="0" w:color="auto"/>
                    <w:right w:val="none" w:sz="0" w:space="0" w:color="auto"/>
                  </w:divBdr>
                  <w:divsChild>
                    <w:div w:id="8477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2036">
      <w:bodyDiv w:val="1"/>
      <w:marLeft w:val="0"/>
      <w:marRight w:val="0"/>
      <w:marTop w:val="0"/>
      <w:marBottom w:val="0"/>
      <w:divBdr>
        <w:top w:val="none" w:sz="0" w:space="0" w:color="auto"/>
        <w:left w:val="none" w:sz="0" w:space="0" w:color="auto"/>
        <w:bottom w:val="none" w:sz="0" w:space="0" w:color="auto"/>
        <w:right w:val="none" w:sz="0" w:space="0" w:color="auto"/>
      </w:divBdr>
    </w:div>
    <w:div w:id="284241864">
      <w:bodyDiv w:val="1"/>
      <w:marLeft w:val="0"/>
      <w:marRight w:val="0"/>
      <w:marTop w:val="0"/>
      <w:marBottom w:val="0"/>
      <w:divBdr>
        <w:top w:val="none" w:sz="0" w:space="0" w:color="auto"/>
        <w:left w:val="none" w:sz="0" w:space="0" w:color="auto"/>
        <w:bottom w:val="none" w:sz="0" w:space="0" w:color="auto"/>
        <w:right w:val="none" w:sz="0" w:space="0" w:color="auto"/>
      </w:divBdr>
      <w:divsChild>
        <w:div w:id="1611626138">
          <w:marLeft w:val="0"/>
          <w:marRight w:val="0"/>
          <w:marTop w:val="0"/>
          <w:marBottom w:val="0"/>
          <w:divBdr>
            <w:top w:val="none" w:sz="0" w:space="0" w:color="auto"/>
            <w:left w:val="none" w:sz="0" w:space="0" w:color="auto"/>
            <w:bottom w:val="none" w:sz="0" w:space="0" w:color="auto"/>
            <w:right w:val="none" w:sz="0" w:space="0" w:color="auto"/>
          </w:divBdr>
          <w:divsChild>
            <w:div w:id="1217857696">
              <w:marLeft w:val="0"/>
              <w:marRight w:val="0"/>
              <w:marTop w:val="0"/>
              <w:marBottom w:val="0"/>
              <w:divBdr>
                <w:top w:val="none" w:sz="0" w:space="0" w:color="auto"/>
                <w:left w:val="none" w:sz="0" w:space="0" w:color="auto"/>
                <w:bottom w:val="none" w:sz="0" w:space="0" w:color="auto"/>
                <w:right w:val="none" w:sz="0" w:space="0" w:color="auto"/>
              </w:divBdr>
              <w:divsChild>
                <w:div w:id="1120763024">
                  <w:marLeft w:val="0"/>
                  <w:marRight w:val="0"/>
                  <w:marTop w:val="0"/>
                  <w:marBottom w:val="0"/>
                  <w:divBdr>
                    <w:top w:val="none" w:sz="0" w:space="0" w:color="auto"/>
                    <w:left w:val="none" w:sz="0" w:space="0" w:color="auto"/>
                    <w:bottom w:val="none" w:sz="0" w:space="0" w:color="auto"/>
                    <w:right w:val="none" w:sz="0" w:space="0" w:color="auto"/>
                  </w:divBdr>
                  <w:divsChild>
                    <w:div w:id="133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77117">
      <w:bodyDiv w:val="1"/>
      <w:marLeft w:val="0"/>
      <w:marRight w:val="0"/>
      <w:marTop w:val="0"/>
      <w:marBottom w:val="0"/>
      <w:divBdr>
        <w:top w:val="none" w:sz="0" w:space="0" w:color="auto"/>
        <w:left w:val="none" w:sz="0" w:space="0" w:color="auto"/>
        <w:bottom w:val="none" w:sz="0" w:space="0" w:color="auto"/>
        <w:right w:val="none" w:sz="0" w:space="0" w:color="auto"/>
      </w:divBdr>
    </w:div>
    <w:div w:id="391537545">
      <w:bodyDiv w:val="1"/>
      <w:marLeft w:val="0"/>
      <w:marRight w:val="0"/>
      <w:marTop w:val="0"/>
      <w:marBottom w:val="0"/>
      <w:divBdr>
        <w:top w:val="none" w:sz="0" w:space="0" w:color="auto"/>
        <w:left w:val="none" w:sz="0" w:space="0" w:color="auto"/>
        <w:bottom w:val="none" w:sz="0" w:space="0" w:color="auto"/>
        <w:right w:val="none" w:sz="0" w:space="0" w:color="auto"/>
      </w:divBdr>
    </w:div>
    <w:div w:id="440882138">
      <w:bodyDiv w:val="1"/>
      <w:marLeft w:val="0"/>
      <w:marRight w:val="0"/>
      <w:marTop w:val="0"/>
      <w:marBottom w:val="0"/>
      <w:divBdr>
        <w:top w:val="none" w:sz="0" w:space="0" w:color="auto"/>
        <w:left w:val="none" w:sz="0" w:space="0" w:color="auto"/>
        <w:bottom w:val="none" w:sz="0" w:space="0" w:color="auto"/>
        <w:right w:val="none" w:sz="0" w:space="0" w:color="auto"/>
      </w:divBdr>
      <w:divsChild>
        <w:div w:id="92094713">
          <w:marLeft w:val="0"/>
          <w:marRight w:val="0"/>
          <w:marTop w:val="0"/>
          <w:marBottom w:val="0"/>
          <w:divBdr>
            <w:top w:val="none" w:sz="0" w:space="0" w:color="auto"/>
            <w:left w:val="none" w:sz="0" w:space="0" w:color="auto"/>
            <w:bottom w:val="none" w:sz="0" w:space="0" w:color="auto"/>
            <w:right w:val="none" w:sz="0" w:space="0" w:color="auto"/>
          </w:divBdr>
          <w:divsChild>
            <w:div w:id="1958439887">
              <w:marLeft w:val="0"/>
              <w:marRight w:val="0"/>
              <w:marTop w:val="0"/>
              <w:marBottom w:val="0"/>
              <w:divBdr>
                <w:top w:val="none" w:sz="0" w:space="0" w:color="auto"/>
                <w:left w:val="none" w:sz="0" w:space="0" w:color="auto"/>
                <w:bottom w:val="none" w:sz="0" w:space="0" w:color="auto"/>
                <w:right w:val="none" w:sz="0" w:space="0" w:color="auto"/>
              </w:divBdr>
              <w:divsChild>
                <w:div w:id="86387774">
                  <w:marLeft w:val="0"/>
                  <w:marRight w:val="0"/>
                  <w:marTop w:val="0"/>
                  <w:marBottom w:val="0"/>
                  <w:divBdr>
                    <w:top w:val="none" w:sz="0" w:space="0" w:color="auto"/>
                    <w:left w:val="none" w:sz="0" w:space="0" w:color="auto"/>
                    <w:bottom w:val="none" w:sz="0" w:space="0" w:color="auto"/>
                    <w:right w:val="none" w:sz="0" w:space="0" w:color="auto"/>
                  </w:divBdr>
                  <w:divsChild>
                    <w:div w:id="71659278">
                      <w:marLeft w:val="0"/>
                      <w:marRight w:val="0"/>
                      <w:marTop w:val="0"/>
                      <w:marBottom w:val="0"/>
                      <w:divBdr>
                        <w:top w:val="none" w:sz="0" w:space="0" w:color="auto"/>
                        <w:left w:val="none" w:sz="0" w:space="0" w:color="auto"/>
                        <w:bottom w:val="none" w:sz="0" w:space="0" w:color="auto"/>
                        <w:right w:val="none" w:sz="0" w:space="0" w:color="auto"/>
                      </w:divBdr>
                    </w:div>
                  </w:divsChild>
                </w:div>
                <w:div w:id="500389123">
                  <w:marLeft w:val="0"/>
                  <w:marRight w:val="0"/>
                  <w:marTop w:val="0"/>
                  <w:marBottom w:val="0"/>
                  <w:divBdr>
                    <w:top w:val="none" w:sz="0" w:space="0" w:color="auto"/>
                    <w:left w:val="none" w:sz="0" w:space="0" w:color="auto"/>
                    <w:bottom w:val="none" w:sz="0" w:space="0" w:color="auto"/>
                    <w:right w:val="none" w:sz="0" w:space="0" w:color="auto"/>
                  </w:divBdr>
                  <w:divsChild>
                    <w:div w:id="1554735215">
                      <w:marLeft w:val="0"/>
                      <w:marRight w:val="0"/>
                      <w:marTop w:val="0"/>
                      <w:marBottom w:val="0"/>
                      <w:divBdr>
                        <w:top w:val="none" w:sz="0" w:space="0" w:color="auto"/>
                        <w:left w:val="none" w:sz="0" w:space="0" w:color="auto"/>
                        <w:bottom w:val="none" w:sz="0" w:space="0" w:color="auto"/>
                        <w:right w:val="none" w:sz="0" w:space="0" w:color="auto"/>
                      </w:divBdr>
                    </w:div>
                  </w:divsChild>
                </w:div>
                <w:div w:id="2088112093">
                  <w:marLeft w:val="0"/>
                  <w:marRight w:val="0"/>
                  <w:marTop w:val="0"/>
                  <w:marBottom w:val="0"/>
                  <w:divBdr>
                    <w:top w:val="none" w:sz="0" w:space="0" w:color="auto"/>
                    <w:left w:val="none" w:sz="0" w:space="0" w:color="auto"/>
                    <w:bottom w:val="none" w:sz="0" w:space="0" w:color="auto"/>
                    <w:right w:val="none" w:sz="0" w:space="0" w:color="auto"/>
                  </w:divBdr>
                  <w:divsChild>
                    <w:div w:id="1976986131">
                      <w:marLeft w:val="0"/>
                      <w:marRight w:val="0"/>
                      <w:marTop w:val="0"/>
                      <w:marBottom w:val="0"/>
                      <w:divBdr>
                        <w:top w:val="none" w:sz="0" w:space="0" w:color="auto"/>
                        <w:left w:val="none" w:sz="0" w:space="0" w:color="auto"/>
                        <w:bottom w:val="none" w:sz="0" w:space="0" w:color="auto"/>
                        <w:right w:val="none" w:sz="0" w:space="0" w:color="auto"/>
                      </w:divBdr>
                    </w:div>
                  </w:divsChild>
                </w:div>
                <w:div w:id="1718771660">
                  <w:marLeft w:val="0"/>
                  <w:marRight w:val="0"/>
                  <w:marTop w:val="0"/>
                  <w:marBottom w:val="0"/>
                  <w:divBdr>
                    <w:top w:val="none" w:sz="0" w:space="0" w:color="auto"/>
                    <w:left w:val="none" w:sz="0" w:space="0" w:color="auto"/>
                    <w:bottom w:val="none" w:sz="0" w:space="0" w:color="auto"/>
                    <w:right w:val="none" w:sz="0" w:space="0" w:color="auto"/>
                  </w:divBdr>
                  <w:divsChild>
                    <w:div w:id="581449114">
                      <w:marLeft w:val="0"/>
                      <w:marRight w:val="0"/>
                      <w:marTop w:val="0"/>
                      <w:marBottom w:val="0"/>
                      <w:divBdr>
                        <w:top w:val="none" w:sz="0" w:space="0" w:color="auto"/>
                        <w:left w:val="none" w:sz="0" w:space="0" w:color="auto"/>
                        <w:bottom w:val="none" w:sz="0" w:space="0" w:color="auto"/>
                        <w:right w:val="none" w:sz="0" w:space="0" w:color="auto"/>
                      </w:divBdr>
                    </w:div>
                  </w:divsChild>
                </w:div>
                <w:div w:id="2146503099">
                  <w:marLeft w:val="0"/>
                  <w:marRight w:val="0"/>
                  <w:marTop w:val="0"/>
                  <w:marBottom w:val="0"/>
                  <w:divBdr>
                    <w:top w:val="none" w:sz="0" w:space="0" w:color="auto"/>
                    <w:left w:val="none" w:sz="0" w:space="0" w:color="auto"/>
                    <w:bottom w:val="none" w:sz="0" w:space="0" w:color="auto"/>
                    <w:right w:val="none" w:sz="0" w:space="0" w:color="auto"/>
                  </w:divBdr>
                  <w:divsChild>
                    <w:div w:id="757604558">
                      <w:marLeft w:val="0"/>
                      <w:marRight w:val="0"/>
                      <w:marTop w:val="0"/>
                      <w:marBottom w:val="0"/>
                      <w:divBdr>
                        <w:top w:val="none" w:sz="0" w:space="0" w:color="auto"/>
                        <w:left w:val="none" w:sz="0" w:space="0" w:color="auto"/>
                        <w:bottom w:val="none" w:sz="0" w:space="0" w:color="auto"/>
                        <w:right w:val="none" w:sz="0" w:space="0" w:color="auto"/>
                      </w:divBdr>
                    </w:div>
                  </w:divsChild>
                </w:div>
                <w:div w:id="99881597">
                  <w:marLeft w:val="0"/>
                  <w:marRight w:val="0"/>
                  <w:marTop w:val="0"/>
                  <w:marBottom w:val="0"/>
                  <w:divBdr>
                    <w:top w:val="none" w:sz="0" w:space="0" w:color="auto"/>
                    <w:left w:val="none" w:sz="0" w:space="0" w:color="auto"/>
                    <w:bottom w:val="none" w:sz="0" w:space="0" w:color="auto"/>
                    <w:right w:val="none" w:sz="0" w:space="0" w:color="auto"/>
                  </w:divBdr>
                  <w:divsChild>
                    <w:div w:id="1613397691">
                      <w:marLeft w:val="0"/>
                      <w:marRight w:val="0"/>
                      <w:marTop w:val="0"/>
                      <w:marBottom w:val="0"/>
                      <w:divBdr>
                        <w:top w:val="none" w:sz="0" w:space="0" w:color="auto"/>
                        <w:left w:val="none" w:sz="0" w:space="0" w:color="auto"/>
                        <w:bottom w:val="none" w:sz="0" w:space="0" w:color="auto"/>
                        <w:right w:val="none" w:sz="0" w:space="0" w:color="auto"/>
                      </w:divBdr>
                    </w:div>
                  </w:divsChild>
                </w:div>
                <w:div w:id="1998605880">
                  <w:marLeft w:val="0"/>
                  <w:marRight w:val="0"/>
                  <w:marTop w:val="0"/>
                  <w:marBottom w:val="0"/>
                  <w:divBdr>
                    <w:top w:val="none" w:sz="0" w:space="0" w:color="auto"/>
                    <w:left w:val="none" w:sz="0" w:space="0" w:color="auto"/>
                    <w:bottom w:val="none" w:sz="0" w:space="0" w:color="auto"/>
                    <w:right w:val="none" w:sz="0" w:space="0" w:color="auto"/>
                  </w:divBdr>
                  <w:divsChild>
                    <w:div w:id="1419866877">
                      <w:marLeft w:val="0"/>
                      <w:marRight w:val="0"/>
                      <w:marTop w:val="0"/>
                      <w:marBottom w:val="0"/>
                      <w:divBdr>
                        <w:top w:val="none" w:sz="0" w:space="0" w:color="auto"/>
                        <w:left w:val="none" w:sz="0" w:space="0" w:color="auto"/>
                        <w:bottom w:val="none" w:sz="0" w:space="0" w:color="auto"/>
                        <w:right w:val="none" w:sz="0" w:space="0" w:color="auto"/>
                      </w:divBdr>
                    </w:div>
                  </w:divsChild>
                </w:div>
                <w:div w:id="1294752775">
                  <w:marLeft w:val="0"/>
                  <w:marRight w:val="0"/>
                  <w:marTop w:val="0"/>
                  <w:marBottom w:val="0"/>
                  <w:divBdr>
                    <w:top w:val="none" w:sz="0" w:space="0" w:color="auto"/>
                    <w:left w:val="none" w:sz="0" w:space="0" w:color="auto"/>
                    <w:bottom w:val="none" w:sz="0" w:space="0" w:color="auto"/>
                    <w:right w:val="none" w:sz="0" w:space="0" w:color="auto"/>
                  </w:divBdr>
                  <w:divsChild>
                    <w:div w:id="1370643267">
                      <w:marLeft w:val="0"/>
                      <w:marRight w:val="0"/>
                      <w:marTop w:val="0"/>
                      <w:marBottom w:val="0"/>
                      <w:divBdr>
                        <w:top w:val="none" w:sz="0" w:space="0" w:color="auto"/>
                        <w:left w:val="none" w:sz="0" w:space="0" w:color="auto"/>
                        <w:bottom w:val="none" w:sz="0" w:space="0" w:color="auto"/>
                        <w:right w:val="none" w:sz="0" w:space="0" w:color="auto"/>
                      </w:divBdr>
                    </w:div>
                  </w:divsChild>
                </w:div>
                <w:div w:id="3408341">
                  <w:marLeft w:val="0"/>
                  <w:marRight w:val="0"/>
                  <w:marTop w:val="0"/>
                  <w:marBottom w:val="0"/>
                  <w:divBdr>
                    <w:top w:val="none" w:sz="0" w:space="0" w:color="auto"/>
                    <w:left w:val="none" w:sz="0" w:space="0" w:color="auto"/>
                    <w:bottom w:val="none" w:sz="0" w:space="0" w:color="auto"/>
                    <w:right w:val="none" w:sz="0" w:space="0" w:color="auto"/>
                  </w:divBdr>
                  <w:divsChild>
                    <w:div w:id="161042898">
                      <w:marLeft w:val="0"/>
                      <w:marRight w:val="0"/>
                      <w:marTop w:val="0"/>
                      <w:marBottom w:val="0"/>
                      <w:divBdr>
                        <w:top w:val="none" w:sz="0" w:space="0" w:color="auto"/>
                        <w:left w:val="none" w:sz="0" w:space="0" w:color="auto"/>
                        <w:bottom w:val="none" w:sz="0" w:space="0" w:color="auto"/>
                        <w:right w:val="none" w:sz="0" w:space="0" w:color="auto"/>
                      </w:divBdr>
                    </w:div>
                  </w:divsChild>
                </w:div>
                <w:div w:id="2126804068">
                  <w:marLeft w:val="0"/>
                  <w:marRight w:val="0"/>
                  <w:marTop w:val="0"/>
                  <w:marBottom w:val="0"/>
                  <w:divBdr>
                    <w:top w:val="none" w:sz="0" w:space="0" w:color="auto"/>
                    <w:left w:val="none" w:sz="0" w:space="0" w:color="auto"/>
                    <w:bottom w:val="none" w:sz="0" w:space="0" w:color="auto"/>
                    <w:right w:val="none" w:sz="0" w:space="0" w:color="auto"/>
                  </w:divBdr>
                  <w:divsChild>
                    <w:div w:id="1196968838">
                      <w:marLeft w:val="0"/>
                      <w:marRight w:val="0"/>
                      <w:marTop w:val="0"/>
                      <w:marBottom w:val="0"/>
                      <w:divBdr>
                        <w:top w:val="none" w:sz="0" w:space="0" w:color="auto"/>
                        <w:left w:val="none" w:sz="0" w:space="0" w:color="auto"/>
                        <w:bottom w:val="none" w:sz="0" w:space="0" w:color="auto"/>
                        <w:right w:val="none" w:sz="0" w:space="0" w:color="auto"/>
                      </w:divBdr>
                    </w:div>
                  </w:divsChild>
                </w:div>
                <w:div w:id="1244029228">
                  <w:marLeft w:val="0"/>
                  <w:marRight w:val="0"/>
                  <w:marTop w:val="0"/>
                  <w:marBottom w:val="0"/>
                  <w:divBdr>
                    <w:top w:val="none" w:sz="0" w:space="0" w:color="auto"/>
                    <w:left w:val="none" w:sz="0" w:space="0" w:color="auto"/>
                    <w:bottom w:val="none" w:sz="0" w:space="0" w:color="auto"/>
                    <w:right w:val="none" w:sz="0" w:space="0" w:color="auto"/>
                  </w:divBdr>
                  <w:divsChild>
                    <w:div w:id="9520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161486">
      <w:bodyDiv w:val="1"/>
      <w:marLeft w:val="0"/>
      <w:marRight w:val="0"/>
      <w:marTop w:val="0"/>
      <w:marBottom w:val="0"/>
      <w:divBdr>
        <w:top w:val="none" w:sz="0" w:space="0" w:color="auto"/>
        <w:left w:val="none" w:sz="0" w:space="0" w:color="auto"/>
        <w:bottom w:val="none" w:sz="0" w:space="0" w:color="auto"/>
        <w:right w:val="none" w:sz="0" w:space="0" w:color="auto"/>
      </w:divBdr>
    </w:div>
    <w:div w:id="534580645">
      <w:bodyDiv w:val="1"/>
      <w:marLeft w:val="0"/>
      <w:marRight w:val="0"/>
      <w:marTop w:val="0"/>
      <w:marBottom w:val="0"/>
      <w:divBdr>
        <w:top w:val="none" w:sz="0" w:space="0" w:color="auto"/>
        <w:left w:val="none" w:sz="0" w:space="0" w:color="auto"/>
        <w:bottom w:val="none" w:sz="0" w:space="0" w:color="auto"/>
        <w:right w:val="none" w:sz="0" w:space="0" w:color="auto"/>
      </w:divBdr>
    </w:div>
    <w:div w:id="542442296">
      <w:bodyDiv w:val="1"/>
      <w:marLeft w:val="0"/>
      <w:marRight w:val="0"/>
      <w:marTop w:val="0"/>
      <w:marBottom w:val="0"/>
      <w:divBdr>
        <w:top w:val="none" w:sz="0" w:space="0" w:color="auto"/>
        <w:left w:val="none" w:sz="0" w:space="0" w:color="auto"/>
        <w:bottom w:val="none" w:sz="0" w:space="0" w:color="auto"/>
        <w:right w:val="none" w:sz="0" w:space="0" w:color="auto"/>
      </w:divBdr>
    </w:div>
    <w:div w:id="563759923">
      <w:bodyDiv w:val="1"/>
      <w:marLeft w:val="0"/>
      <w:marRight w:val="0"/>
      <w:marTop w:val="0"/>
      <w:marBottom w:val="0"/>
      <w:divBdr>
        <w:top w:val="none" w:sz="0" w:space="0" w:color="auto"/>
        <w:left w:val="none" w:sz="0" w:space="0" w:color="auto"/>
        <w:bottom w:val="none" w:sz="0" w:space="0" w:color="auto"/>
        <w:right w:val="none" w:sz="0" w:space="0" w:color="auto"/>
      </w:divBdr>
      <w:divsChild>
        <w:div w:id="1139689064">
          <w:marLeft w:val="0"/>
          <w:marRight w:val="0"/>
          <w:marTop w:val="0"/>
          <w:marBottom w:val="0"/>
          <w:divBdr>
            <w:top w:val="none" w:sz="0" w:space="0" w:color="auto"/>
            <w:left w:val="none" w:sz="0" w:space="0" w:color="auto"/>
            <w:bottom w:val="none" w:sz="0" w:space="0" w:color="auto"/>
            <w:right w:val="none" w:sz="0" w:space="0" w:color="auto"/>
          </w:divBdr>
          <w:divsChild>
            <w:div w:id="1900092583">
              <w:marLeft w:val="0"/>
              <w:marRight w:val="0"/>
              <w:marTop w:val="0"/>
              <w:marBottom w:val="0"/>
              <w:divBdr>
                <w:top w:val="none" w:sz="0" w:space="0" w:color="auto"/>
                <w:left w:val="none" w:sz="0" w:space="0" w:color="auto"/>
                <w:bottom w:val="none" w:sz="0" w:space="0" w:color="auto"/>
                <w:right w:val="none" w:sz="0" w:space="0" w:color="auto"/>
              </w:divBdr>
              <w:divsChild>
                <w:div w:id="341972750">
                  <w:marLeft w:val="0"/>
                  <w:marRight w:val="0"/>
                  <w:marTop w:val="0"/>
                  <w:marBottom w:val="0"/>
                  <w:divBdr>
                    <w:top w:val="none" w:sz="0" w:space="0" w:color="auto"/>
                    <w:left w:val="none" w:sz="0" w:space="0" w:color="auto"/>
                    <w:bottom w:val="none" w:sz="0" w:space="0" w:color="auto"/>
                    <w:right w:val="none" w:sz="0" w:space="0" w:color="auto"/>
                  </w:divBdr>
                  <w:divsChild>
                    <w:div w:id="112486488">
                      <w:marLeft w:val="0"/>
                      <w:marRight w:val="0"/>
                      <w:marTop w:val="0"/>
                      <w:marBottom w:val="0"/>
                      <w:divBdr>
                        <w:top w:val="none" w:sz="0" w:space="0" w:color="auto"/>
                        <w:left w:val="none" w:sz="0" w:space="0" w:color="auto"/>
                        <w:bottom w:val="none" w:sz="0" w:space="0" w:color="auto"/>
                        <w:right w:val="none" w:sz="0" w:space="0" w:color="auto"/>
                      </w:divBdr>
                    </w:div>
                  </w:divsChild>
                </w:div>
                <w:div w:id="500700647">
                  <w:marLeft w:val="0"/>
                  <w:marRight w:val="0"/>
                  <w:marTop w:val="0"/>
                  <w:marBottom w:val="0"/>
                  <w:divBdr>
                    <w:top w:val="none" w:sz="0" w:space="0" w:color="auto"/>
                    <w:left w:val="none" w:sz="0" w:space="0" w:color="auto"/>
                    <w:bottom w:val="none" w:sz="0" w:space="0" w:color="auto"/>
                    <w:right w:val="none" w:sz="0" w:space="0" w:color="auto"/>
                  </w:divBdr>
                  <w:divsChild>
                    <w:div w:id="2071538328">
                      <w:marLeft w:val="0"/>
                      <w:marRight w:val="0"/>
                      <w:marTop w:val="0"/>
                      <w:marBottom w:val="0"/>
                      <w:divBdr>
                        <w:top w:val="none" w:sz="0" w:space="0" w:color="auto"/>
                        <w:left w:val="none" w:sz="0" w:space="0" w:color="auto"/>
                        <w:bottom w:val="none" w:sz="0" w:space="0" w:color="auto"/>
                        <w:right w:val="none" w:sz="0" w:space="0" w:color="auto"/>
                      </w:divBdr>
                    </w:div>
                  </w:divsChild>
                </w:div>
                <w:div w:id="286199320">
                  <w:marLeft w:val="0"/>
                  <w:marRight w:val="0"/>
                  <w:marTop w:val="0"/>
                  <w:marBottom w:val="0"/>
                  <w:divBdr>
                    <w:top w:val="none" w:sz="0" w:space="0" w:color="auto"/>
                    <w:left w:val="none" w:sz="0" w:space="0" w:color="auto"/>
                    <w:bottom w:val="none" w:sz="0" w:space="0" w:color="auto"/>
                    <w:right w:val="none" w:sz="0" w:space="0" w:color="auto"/>
                  </w:divBdr>
                  <w:divsChild>
                    <w:div w:id="1511405929">
                      <w:marLeft w:val="0"/>
                      <w:marRight w:val="0"/>
                      <w:marTop w:val="0"/>
                      <w:marBottom w:val="0"/>
                      <w:divBdr>
                        <w:top w:val="none" w:sz="0" w:space="0" w:color="auto"/>
                        <w:left w:val="none" w:sz="0" w:space="0" w:color="auto"/>
                        <w:bottom w:val="none" w:sz="0" w:space="0" w:color="auto"/>
                        <w:right w:val="none" w:sz="0" w:space="0" w:color="auto"/>
                      </w:divBdr>
                    </w:div>
                  </w:divsChild>
                </w:div>
                <w:div w:id="869882851">
                  <w:marLeft w:val="0"/>
                  <w:marRight w:val="0"/>
                  <w:marTop w:val="0"/>
                  <w:marBottom w:val="0"/>
                  <w:divBdr>
                    <w:top w:val="none" w:sz="0" w:space="0" w:color="auto"/>
                    <w:left w:val="none" w:sz="0" w:space="0" w:color="auto"/>
                    <w:bottom w:val="none" w:sz="0" w:space="0" w:color="auto"/>
                    <w:right w:val="none" w:sz="0" w:space="0" w:color="auto"/>
                  </w:divBdr>
                  <w:divsChild>
                    <w:div w:id="1206721939">
                      <w:marLeft w:val="0"/>
                      <w:marRight w:val="0"/>
                      <w:marTop w:val="0"/>
                      <w:marBottom w:val="0"/>
                      <w:divBdr>
                        <w:top w:val="none" w:sz="0" w:space="0" w:color="auto"/>
                        <w:left w:val="none" w:sz="0" w:space="0" w:color="auto"/>
                        <w:bottom w:val="none" w:sz="0" w:space="0" w:color="auto"/>
                        <w:right w:val="none" w:sz="0" w:space="0" w:color="auto"/>
                      </w:divBdr>
                    </w:div>
                  </w:divsChild>
                </w:div>
                <w:div w:id="886063359">
                  <w:marLeft w:val="0"/>
                  <w:marRight w:val="0"/>
                  <w:marTop w:val="0"/>
                  <w:marBottom w:val="0"/>
                  <w:divBdr>
                    <w:top w:val="none" w:sz="0" w:space="0" w:color="auto"/>
                    <w:left w:val="none" w:sz="0" w:space="0" w:color="auto"/>
                    <w:bottom w:val="none" w:sz="0" w:space="0" w:color="auto"/>
                    <w:right w:val="none" w:sz="0" w:space="0" w:color="auto"/>
                  </w:divBdr>
                  <w:divsChild>
                    <w:div w:id="821701616">
                      <w:marLeft w:val="0"/>
                      <w:marRight w:val="0"/>
                      <w:marTop w:val="0"/>
                      <w:marBottom w:val="0"/>
                      <w:divBdr>
                        <w:top w:val="none" w:sz="0" w:space="0" w:color="auto"/>
                        <w:left w:val="none" w:sz="0" w:space="0" w:color="auto"/>
                        <w:bottom w:val="none" w:sz="0" w:space="0" w:color="auto"/>
                        <w:right w:val="none" w:sz="0" w:space="0" w:color="auto"/>
                      </w:divBdr>
                    </w:div>
                  </w:divsChild>
                </w:div>
                <w:div w:id="1732272163">
                  <w:marLeft w:val="0"/>
                  <w:marRight w:val="0"/>
                  <w:marTop w:val="0"/>
                  <w:marBottom w:val="0"/>
                  <w:divBdr>
                    <w:top w:val="none" w:sz="0" w:space="0" w:color="auto"/>
                    <w:left w:val="none" w:sz="0" w:space="0" w:color="auto"/>
                    <w:bottom w:val="none" w:sz="0" w:space="0" w:color="auto"/>
                    <w:right w:val="none" w:sz="0" w:space="0" w:color="auto"/>
                  </w:divBdr>
                  <w:divsChild>
                    <w:div w:id="181011989">
                      <w:marLeft w:val="0"/>
                      <w:marRight w:val="0"/>
                      <w:marTop w:val="0"/>
                      <w:marBottom w:val="0"/>
                      <w:divBdr>
                        <w:top w:val="none" w:sz="0" w:space="0" w:color="auto"/>
                        <w:left w:val="none" w:sz="0" w:space="0" w:color="auto"/>
                        <w:bottom w:val="none" w:sz="0" w:space="0" w:color="auto"/>
                        <w:right w:val="none" w:sz="0" w:space="0" w:color="auto"/>
                      </w:divBdr>
                    </w:div>
                  </w:divsChild>
                </w:div>
                <w:div w:id="1377437328">
                  <w:marLeft w:val="0"/>
                  <w:marRight w:val="0"/>
                  <w:marTop w:val="0"/>
                  <w:marBottom w:val="0"/>
                  <w:divBdr>
                    <w:top w:val="none" w:sz="0" w:space="0" w:color="auto"/>
                    <w:left w:val="none" w:sz="0" w:space="0" w:color="auto"/>
                    <w:bottom w:val="none" w:sz="0" w:space="0" w:color="auto"/>
                    <w:right w:val="none" w:sz="0" w:space="0" w:color="auto"/>
                  </w:divBdr>
                  <w:divsChild>
                    <w:div w:id="1258052303">
                      <w:marLeft w:val="0"/>
                      <w:marRight w:val="0"/>
                      <w:marTop w:val="0"/>
                      <w:marBottom w:val="0"/>
                      <w:divBdr>
                        <w:top w:val="none" w:sz="0" w:space="0" w:color="auto"/>
                        <w:left w:val="none" w:sz="0" w:space="0" w:color="auto"/>
                        <w:bottom w:val="none" w:sz="0" w:space="0" w:color="auto"/>
                        <w:right w:val="none" w:sz="0" w:space="0" w:color="auto"/>
                      </w:divBdr>
                    </w:div>
                  </w:divsChild>
                </w:div>
                <w:div w:id="1804762092">
                  <w:marLeft w:val="0"/>
                  <w:marRight w:val="0"/>
                  <w:marTop w:val="0"/>
                  <w:marBottom w:val="0"/>
                  <w:divBdr>
                    <w:top w:val="none" w:sz="0" w:space="0" w:color="auto"/>
                    <w:left w:val="none" w:sz="0" w:space="0" w:color="auto"/>
                    <w:bottom w:val="none" w:sz="0" w:space="0" w:color="auto"/>
                    <w:right w:val="none" w:sz="0" w:space="0" w:color="auto"/>
                  </w:divBdr>
                  <w:divsChild>
                    <w:div w:id="1565215722">
                      <w:marLeft w:val="0"/>
                      <w:marRight w:val="0"/>
                      <w:marTop w:val="0"/>
                      <w:marBottom w:val="0"/>
                      <w:divBdr>
                        <w:top w:val="none" w:sz="0" w:space="0" w:color="auto"/>
                        <w:left w:val="none" w:sz="0" w:space="0" w:color="auto"/>
                        <w:bottom w:val="none" w:sz="0" w:space="0" w:color="auto"/>
                        <w:right w:val="none" w:sz="0" w:space="0" w:color="auto"/>
                      </w:divBdr>
                    </w:div>
                  </w:divsChild>
                </w:div>
                <w:div w:id="832452206">
                  <w:marLeft w:val="0"/>
                  <w:marRight w:val="0"/>
                  <w:marTop w:val="0"/>
                  <w:marBottom w:val="0"/>
                  <w:divBdr>
                    <w:top w:val="none" w:sz="0" w:space="0" w:color="auto"/>
                    <w:left w:val="none" w:sz="0" w:space="0" w:color="auto"/>
                    <w:bottom w:val="none" w:sz="0" w:space="0" w:color="auto"/>
                    <w:right w:val="none" w:sz="0" w:space="0" w:color="auto"/>
                  </w:divBdr>
                  <w:divsChild>
                    <w:div w:id="686953678">
                      <w:marLeft w:val="0"/>
                      <w:marRight w:val="0"/>
                      <w:marTop w:val="0"/>
                      <w:marBottom w:val="0"/>
                      <w:divBdr>
                        <w:top w:val="none" w:sz="0" w:space="0" w:color="auto"/>
                        <w:left w:val="none" w:sz="0" w:space="0" w:color="auto"/>
                        <w:bottom w:val="none" w:sz="0" w:space="0" w:color="auto"/>
                        <w:right w:val="none" w:sz="0" w:space="0" w:color="auto"/>
                      </w:divBdr>
                    </w:div>
                  </w:divsChild>
                </w:div>
                <w:div w:id="633486259">
                  <w:marLeft w:val="0"/>
                  <w:marRight w:val="0"/>
                  <w:marTop w:val="0"/>
                  <w:marBottom w:val="0"/>
                  <w:divBdr>
                    <w:top w:val="none" w:sz="0" w:space="0" w:color="auto"/>
                    <w:left w:val="none" w:sz="0" w:space="0" w:color="auto"/>
                    <w:bottom w:val="none" w:sz="0" w:space="0" w:color="auto"/>
                    <w:right w:val="none" w:sz="0" w:space="0" w:color="auto"/>
                  </w:divBdr>
                  <w:divsChild>
                    <w:div w:id="1117993162">
                      <w:marLeft w:val="0"/>
                      <w:marRight w:val="0"/>
                      <w:marTop w:val="0"/>
                      <w:marBottom w:val="0"/>
                      <w:divBdr>
                        <w:top w:val="none" w:sz="0" w:space="0" w:color="auto"/>
                        <w:left w:val="none" w:sz="0" w:space="0" w:color="auto"/>
                        <w:bottom w:val="none" w:sz="0" w:space="0" w:color="auto"/>
                        <w:right w:val="none" w:sz="0" w:space="0" w:color="auto"/>
                      </w:divBdr>
                    </w:div>
                  </w:divsChild>
                </w:div>
                <w:div w:id="2075814024">
                  <w:marLeft w:val="0"/>
                  <w:marRight w:val="0"/>
                  <w:marTop w:val="0"/>
                  <w:marBottom w:val="0"/>
                  <w:divBdr>
                    <w:top w:val="none" w:sz="0" w:space="0" w:color="auto"/>
                    <w:left w:val="none" w:sz="0" w:space="0" w:color="auto"/>
                    <w:bottom w:val="none" w:sz="0" w:space="0" w:color="auto"/>
                    <w:right w:val="none" w:sz="0" w:space="0" w:color="auto"/>
                  </w:divBdr>
                  <w:divsChild>
                    <w:div w:id="1342122454">
                      <w:marLeft w:val="0"/>
                      <w:marRight w:val="0"/>
                      <w:marTop w:val="0"/>
                      <w:marBottom w:val="0"/>
                      <w:divBdr>
                        <w:top w:val="none" w:sz="0" w:space="0" w:color="auto"/>
                        <w:left w:val="none" w:sz="0" w:space="0" w:color="auto"/>
                        <w:bottom w:val="none" w:sz="0" w:space="0" w:color="auto"/>
                        <w:right w:val="none" w:sz="0" w:space="0" w:color="auto"/>
                      </w:divBdr>
                    </w:div>
                  </w:divsChild>
                </w:div>
                <w:div w:id="1722943723">
                  <w:marLeft w:val="0"/>
                  <w:marRight w:val="0"/>
                  <w:marTop w:val="0"/>
                  <w:marBottom w:val="0"/>
                  <w:divBdr>
                    <w:top w:val="none" w:sz="0" w:space="0" w:color="auto"/>
                    <w:left w:val="none" w:sz="0" w:space="0" w:color="auto"/>
                    <w:bottom w:val="none" w:sz="0" w:space="0" w:color="auto"/>
                    <w:right w:val="none" w:sz="0" w:space="0" w:color="auto"/>
                  </w:divBdr>
                  <w:divsChild>
                    <w:div w:id="1666545652">
                      <w:marLeft w:val="0"/>
                      <w:marRight w:val="0"/>
                      <w:marTop w:val="0"/>
                      <w:marBottom w:val="0"/>
                      <w:divBdr>
                        <w:top w:val="none" w:sz="0" w:space="0" w:color="auto"/>
                        <w:left w:val="none" w:sz="0" w:space="0" w:color="auto"/>
                        <w:bottom w:val="none" w:sz="0" w:space="0" w:color="auto"/>
                        <w:right w:val="none" w:sz="0" w:space="0" w:color="auto"/>
                      </w:divBdr>
                    </w:div>
                  </w:divsChild>
                </w:div>
                <w:div w:id="665479840">
                  <w:marLeft w:val="0"/>
                  <w:marRight w:val="0"/>
                  <w:marTop w:val="0"/>
                  <w:marBottom w:val="0"/>
                  <w:divBdr>
                    <w:top w:val="none" w:sz="0" w:space="0" w:color="auto"/>
                    <w:left w:val="none" w:sz="0" w:space="0" w:color="auto"/>
                    <w:bottom w:val="none" w:sz="0" w:space="0" w:color="auto"/>
                    <w:right w:val="none" w:sz="0" w:space="0" w:color="auto"/>
                  </w:divBdr>
                  <w:divsChild>
                    <w:div w:id="872965111">
                      <w:marLeft w:val="0"/>
                      <w:marRight w:val="0"/>
                      <w:marTop w:val="0"/>
                      <w:marBottom w:val="0"/>
                      <w:divBdr>
                        <w:top w:val="none" w:sz="0" w:space="0" w:color="auto"/>
                        <w:left w:val="none" w:sz="0" w:space="0" w:color="auto"/>
                        <w:bottom w:val="none" w:sz="0" w:space="0" w:color="auto"/>
                        <w:right w:val="none" w:sz="0" w:space="0" w:color="auto"/>
                      </w:divBdr>
                    </w:div>
                  </w:divsChild>
                </w:div>
                <w:div w:id="1511137956">
                  <w:marLeft w:val="0"/>
                  <w:marRight w:val="0"/>
                  <w:marTop w:val="0"/>
                  <w:marBottom w:val="0"/>
                  <w:divBdr>
                    <w:top w:val="none" w:sz="0" w:space="0" w:color="auto"/>
                    <w:left w:val="none" w:sz="0" w:space="0" w:color="auto"/>
                    <w:bottom w:val="none" w:sz="0" w:space="0" w:color="auto"/>
                    <w:right w:val="none" w:sz="0" w:space="0" w:color="auto"/>
                  </w:divBdr>
                  <w:divsChild>
                    <w:div w:id="13528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7495">
      <w:bodyDiv w:val="1"/>
      <w:marLeft w:val="0"/>
      <w:marRight w:val="0"/>
      <w:marTop w:val="0"/>
      <w:marBottom w:val="0"/>
      <w:divBdr>
        <w:top w:val="none" w:sz="0" w:space="0" w:color="auto"/>
        <w:left w:val="none" w:sz="0" w:space="0" w:color="auto"/>
        <w:bottom w:val="none" w:sz="0" w:space="0" w:color="auto"/>
        <w:right w:val="none" w:sz="0" w:space="0" w:color="auto"/>
      </w:divBdr>
    </w:div>
    <w:div w:id="590046773">
      <w:bodyDiv w:val="1"/>
      <w:marLeft w:val="0"/>
      <w:marRight w:val="0"/>
      <w:marTop w:val="0"/>
      <w:marBottom w:val="0"/>
      <w:divBdr>
        <w:top w:val="none" w:sz="0" w:space="0" w:color="auto"/>
        <w:left w:val="none" w:sz="0" w:space="0" w:color="auto"/>
        <w:bottom w:val="none" w:sz="0" w:space="0" w:color="auto"/>
        <w:right w:val="none" w:sz="0" w:space="0" w:color="auto"/>
      </w:divBdr>
      <w:divsChild>
        <w:div w:id="518088355">
          <w:marLeft w:val="0"/>
          <w:marRight w:val="0"/>
          <w:marTop w:val="0"/>
          <w:marBottom w:val="0"/>
          <w:divBdr>
            <w:top w:val="none" w:sz="0" w:space="0" w:color="auto"/>
            <w:left w:val="none" w:sz="0" w:space="0" w:color="auto"/>
            <w:bottom w:val="none" w:sz="0" w:space="0" w:color="auto"/>
            <w:right w:val="none" w:sz="0" w:space="0" w:color="auto"/>
          </w:divBdr>
          <w:divsChild>
            <w:div w:id="654071705">
              <w:marLeft w:val="0"/>
              <w:marRight w:val="0"/>
              <w:marTop w:val="0"/>
              <w:marBottom w:val="0"/>
              <w:divBdr>
                <w:top w:val="none" w:sz="0" w:space="0" w:color="auto"/>
                <w:left w:val="none" w:sz="0" w:space="0" w:color="auto"/>
                <w:bottom w:val="none" w:sz="0" w:space="0" w:color="auto"/>
                <w:right w:val="none" w:sz="0" w:space="0" w:color="auto"/>
              </w:divBdr>
              <w:divsChild>
                <w:div w:id="1258247859">
                  <w:marLeft w:val="0"/>
                  <w:marRight w:val="0"/>
                  <w:marTop w:val="0"/>
                  <w:marBottom w:val="0"/>
                  <w:divBdr>
                    <w:top w:val="none" w:sz="0" w:space="0" w:color="auto"/>
                    <w:left w:val="none" w:sz="0" w:space="0" w:color="auto"/>
                    <w:bottom w:val="none" w:sz="0" w:space="0" w:color="auto"/>
                    <w:right w:val="none" w:sz="0" w:space="0" w:color="auto"/>
                  </w:divBdr>
                  <w:divsChild>
                    <w:div w:id="13315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2624">
      <w:bodyDiv w:val="1"/>
      <w:marLeft w:val="0"/>
      <w:marRight w:val="0"/>
      <w:marTop w:val="0"/>
      <w:marBottom w:val="0"/>
      <w:divBdr>
        <w:top w:val="none" w:sz="0" w:space="0" w:color="auto"/>
        <w:left w:val="none" w:sz="0" w:space="0" w:color="auto"/>
        <w:bottom w:val="none" w:sz="0" w:space="0" w:color="auto"/>
        <w:right w:val="none" w:sz="0" w:space="0" w:color="auto"/>
      </w:divBdr>
      <w:divsChild>
        <w:div w:id="357388361">
          <w:marLeft w:val="0"/>
          <w:marRight w:val="0"/>
          <w:marTop w:val="0"/>
          <w:marBottom w:val="0"/>
          <w:divBdr>
            <w:top w:val="none" w:sz="0" w:space="0" w:color="auto"/>
            <w:left w:val="none" w:sz="0" w:space="0" w:color="auto"/>
            <w:bottom w:val="none" w:sz="0" w:space="0" w:color="auto"/>
            <w:right w:val="none" w:sz="0" w:space="0" w:color="auto"/>
          </w:divBdr>
          <w:divsChild>
            <w:div w:id="93064253">
              <w:marLeft w:val="0"/>
              <w:marRight w:val="0"/>
              <w:marTop w:val="0"/>
              <w:marBottom w:val="0"/>
              <w:divBdr>
                <w:top w:val="none" w:sz="0" w:space="0" w:color="auto"/>
                <w:left w:val="none" w:sz="0" w:space="0" w:color="auto"/>
                <w:bottom w:val="none" w:sz="0" w:space="0" w:color="auto"/>
                <w:right w:val="none" w:sz="0" w:space="0" w:color="auto"/>
              </w:divBdr>
              <w:divsChild>
                <w:div w:id="1628045707">
                  <w:marLeft w:val="0"/>
                  <w:marRight w:val="0"/>
                  <w:marTop w:val="0"/>
                  <w:marBottom w:val="0"/>
                  <w:divBdr>
                    <w:top w:val="none" w:sz="0" w:space="0" w:color="auto"/>
                    <w:left w:val="none" w:sz="0" w:space="0" w:color="auto"/>
                    <w:bottom w:val="none" w:sz="0" w:space="0" w:color="auto"/>
                    <w:right w:val="none" w:sz="0" w:space="0" w:color="auto"/>
                  </w:divBdr>
                  <w:divsChild>
                    <w:div w:id="1505631016">
                      <w:marLeft w:val="0"/>
                      <w:marRight w:val="0"/>
                      <w:marTop w:val="0"/>
                      <w:marBottom w:val="0"/>
                      <w:divBdr>
                        <w:top w:val="none" w:sz="0" w:space="0" w:color="auto"/>
                        <w:left w:val="none" w:sz="0" w:space="0" w:color="auto"/>
                        <w:bottom w:val="none" w:sz="0" w:space="0" w:color="auto"/>
                        <w:right w:val="none" w:sz="0" w:space="0" w:color="auto"/>
                      </w:divBdr>
                    </w:div>
                  </w:divsChild>
                </w:div>
                <w:div w:id="1801344069">
                  <w:marLeft w:val="0"/>
                  <w:marRight w:val="0"/>
                  <w:marTop w:val="0"/>
                  <w:marBottom w:val="0"/>
                  <w:divBdr>
                    <w:top w:val="none" w:sz="0" w:space="0" w:color="auto"/>
                    <w:left w:val="none" w:sz="0" w:space="0" w:color="auto"/>
                    <w:bottom w:val="none" w:sz="0" w:space="0" w:color="auto"/>
                    <w:right w:val="none" w:sz="0" w:space="0" w:color="auto"/>
                  </w:divBdr>
                  <w:divsChild>
                    <w:div w:id="1204752160">
                      <w:marLeft w:val="0"/>
                      <w:marRight w:val="0"/>
                      <w:marTop w:val="0"/>
                      <w:marBottom w:val="0"/>
                      <w:divBdr>
                        <w:top w:val="none" w:sz="0" w:space="0" w:color="auto"/>
                        <w:left w:val="none" w:sz="0" w:space="0" w:color="auto"/>
                        <w:bottom w:val="none" w:sz="0" w:space="0" w:color="auto"/>
                        <w:right w:val="none" w:sz="0" w:space="0" w:color="auto"/>
                      </w:divBdr>
                    </w:div>
                    <w:div w:id="1267082138">
                      <w:marLeft w:val="0"/>
                      <w:marRight w:val="0"/>
                      <w:marTop w:val="0"/>
                      <w:marBottom w:val="0"/>
                      <w:divBdr>
                        <w:top w:val="none" w:sz="0" w:space="0" w:color="auto"/>
                        <w:left w:val="none" w:sz="0" w:space="0" w:color="auto"/>
                        <w:bottom w:val="none" w:sz="0" w:space="0" w:color="auto"/>
                        <w:right w:val="none" w:sz="0" w:space="0" w:color="auto"/>
                      </w:divBdr>
                    </w:div>
                  </w:divsChild>
                </w:div>
                <w:div w:id="901410727">
                  <w:marLeft w:val="0"/>
                  <w:marRight w:val="0"/>
                  <w:marTop w:val="0"/>
                  <w:marBottom w:val="0"/>
                  <w:divBdr>
                    <w:top w:val="none" w:sz="0" w:space="0" w:color="auto"/>
                    <w:left w:val="none" w:sz="0" w:space="0" w:color="auto"/>
                    <w:bottom w:val="none" w:sz="0" w:space="0" w:color="auto"/>
                    <w:right w:val="none" w:sz="0" w:space="0" w:color="auto"/>
                  </w:divBdr>
                  <w:divsChild>
                    <w:div w:id="17768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77675">
      <w:bodyDiv w:val="1"/>
      <w:marLeft w:val="0"/>
      <w:marRight w:val="0"/>
      <w:marTop w:val="0"/>
      <w:marBottom w:val="0"/>
      <w:divBdr>
        <w:top w:val="none" w:sz="0" w:space="0" w:color="auto"/>
        <w:left w:val="none" w:sz="0" w:space="0" w:color="auto"/>
        <w:bottom w:val="none" w:sz="0" w:space="0" w:color="auto"/>
        <w:right w:val="none" w:sz="0" w:space="0" w:color="auto"/>
      </w:divBdr>
    </w:div>
    <w:div w:id="711465003">
      <w:bodyDiv w:val="1"/>
      <w:marLeft w:val="0"/>
      <w:marRight w:val="0"/>
      <w:marTop w:val="0"/>
      <w:marBottom w:val="0"/>
      <w:divBdr>
        <w:top w:val="none" w:sz="0" w:space="0" w:color="auto"/>
        <w:left w:val="none" w:sz="0" w:space="0" w:color="auto"/>
        <w:bottom w:val="none" w:sz="0" w:space="0" w:color="auto"/>
        <w:right w:val="none" w:sz="0" w:space="0" w:color="auto"/>
      </w:divBdr>
      <w:divsChild>
        <w:div w:id="1765760067">
          <w:marLeft w:val="0"/>
          <w:marRight w:val="0"/>
          <w:marTop w:val="0"/>
          <w:marBottom w:val="0"/>
          <w:divBdr>
            <w:top w:val="none" w:sz="0" w:space="0" w:color="auto"/>
            <w:left w:val="none" w:sz="0" w:space="0" w:color="auto"/>
            <w:bottom w:val="none" w:sz="0" w:space="0" w:color="auto"/>
            <w:right w:val="none" w:sz="0" w:space="0" w:color="auto"/>
          </w:divBdr>
          <w:divsChild>
            <w:div w:id="614409335">
              <w:marLeft w:val="0"/>
              <w:marRight w:val="0"/>
              <w:marTop w:val="0"/>
              <w:marBottom w:val="0"/>
              <w:divBdr>
                <w:top w:val="none" w:sz="0" w:space="0" w:color="auto"/>
                <w:left w:val="none" w:sz="0" w:space="0" w:color="auto"/>
                <w:bottom w:val="none" w:sz="0" w:space="0" w:color="auto"/>
                <w:right w:val="none" w:sz="0" w:space="0" w:color="auto"/>
              </w:divBdr>
              <w:divsChild>
                <w:div w:id="1225601012">
                  <w:marLeft w:val="0"/>
                  <w:marRight w:val="0"/>
                  <w:marTop w:val="0"/>
                  <w:marBottom w:val="0"/>
                  <w:divBdr>
                    <w:top w:val="none" w:sz="0" w:space="0" w:color="auto"/>
                    <w:left w:val="none" w:sz="0" w:space="0" w:color="auto"/>
                    <w:bottom w:val="none" w:sz="0" w:space="0" w:color="auto"/>
                    <w:right w:val="none" w:sz="0" w:space="0" w:color="auto"/>
                  </w:divBdr>
                  <w:divsChild>
                    <w:div w:id="986057140">
                      <w:marLeft w:val="0"/>
                      <w:marRight w:val="0"/>
                      <w:marTop w:val="0"/>
                      <w:marBottom w:val="0"/>
                      <w:divBdr>
                        <w:top w:val="none" w:sz="0" w:space="0" w:color="auto"/>
                        <w:left w:val="none" w:sz="0" w:space="0" w:color="auto"/>
                        <w:bottom w:val="none" w:sz="0" w:space="0" w:color="auto"/>
                        <w:right w:val="none" w:sz="0" w:space="0" w:color="auto"/>
                      </w:divBdr>
                    </w:div>
                  </w:divsChild>
                </w:div>
                <w:div w:id="1605071284">
                  <w:marLeft w:val="0"/>
                  <w:marRight w:val="0"/>
                  <w:marTop w:val="0"/>
                  <w:marBottom w:val="0"/>
                  <w:divBdr>
                    <w:top w:val="none" w:sz="0" w:space="0" w:color="auto"/>
                    <w:left w:val="none" w:sz="0" w:space="0" w:color="auto"/>
                    <w:bottom w:val="none" w:sz="0" w:space="0" w:color="auto"/>
                    <w:right w:val="none" w:sz="0" w:space="0" w:color="auto"/>
                  </w:divBdr>
                  <w:divsChild>
                    <w:div w:id="1020472452">
                      <w:marLeft w:val="0"/>
                      <w:marRight w:val="0"/>
                      <w:marTop w:val="0"/>
                      <w:marBottom w:val="0"/>
                      <w:divBdr>
                        <w:top w:val="none" w:sz="0" w:space="0" w:color="auto"/>
                        <w:left w:val="none" w:sz="0" w:space="0" w:color="auto"/>
                        <w:bottom w:val="none" w:sz="0" w:space="0" w:color="auto"/>
                        <w:right w:val="none" w:sz="0" w:space="0" w:color="auto"/>
                      </w:divBdr>
                    </w:div>
                  </w:divsChild>
                </w:div>
                <w:div w:id="1512645460">
                  <w:marLeft w:val="0"/>
                  <w:marRight w:val="0"/>
                  <w:marTop w:val="0"/>
                  <w:marBottom w:val="0"/>
                  <w:divBdr>
                    <w:top w:val="none" w:sz="0" w:space="0" w:color="auto"/>
                    <w:left w:val="none" w:sz="0" w:space="0" w:color="auto"/>
                    <w:bottom w:val="none" w:sz="0" w:space="0" w:color="auto"/>
                    <w:right w:val="none" w:sz="0" w:space="0" w:color="auto"/>
                  </w:divBdr>
                  <w:divsChild>
                    <w:div w:id="1043793135">
                      <w:marLeft w:val="0"/>
                      <w:marRight w:val="0"/>
                      <w:marTop w:val="0"/>
                      <w:marBottom w:val="0"/>
                      <w:divBdr>
                        <w:top w:val="none" w:sz="0" w:space="0" w:color="auto"/>
                        <w:left w:val="none" w:sz="0" w:space="0" w:color="auto"/>
                        <w:bottom w:val="none" w:sz="0" w:space="0" w:color="auto"/>
                        <w:right w:val="none" w:sz="0" w:space="0" w:color="auto"/>
                      </w:divBdr>
                    </w:div>
                  </w:divsChild>
                </w:div>
                <w:div w:id="1308240786">
                  <w:marLeft w:val="0"/>
                  <w:marRight w:val="0"/>
                  <w:marTop w:val="0"/>
                  <w:marBottom w:val="0"/>
                  <w:divBdr>
                    <w:top w:val="none" w:sz="0" w:space="0" w:color="auto"/>
                    <w:left w:val="none" w:sz="0" w:space="0" w:color="auto"/>
                    <w:bottom w:val="none" w:sz="0" w:space="0" w:color="auto"/>
                    <w:right w:val="none" w:sz="0" w:space="0" w:color="auto"/>
                  </w:divBdr>
                  <w:divsChild>
                    <w:div w:id="1688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2878">
      <w:bodyDiv w:val="1"/>
      <w:marLeft w:val="0"/>
      <w:marRight w:val="0"/>
      <w:marTop w:val="0"/>
      <w:marBottom w:val="0"/>
      <w:divBdr>
        <w:top w:val="none" w:sz="0" w:space="0" w:color="auto"/>
        <w:left w:val="none" w:sz="0" w:space="0" w:color="auto"/>
        <w:bottom w:val="none" w:sz="0" w:space="0" w:color="auto"/>
        <w:right w:val="none" w:sz="0" w:space="0" w:color="auto"/>
      </w:divBdr>
    </w:div>
    <w:div w:id="776339536">
      <w:bodyDiv w:val="1"/>
      <w:marLeft w:val="0"/>
      <w:marRight w:val="0"/>
      <w:marTop w:val="0"/>
      <w:marBottom w:val="0"/>
      <w:divBdr>
        <w:top w:val="none" w:sz="0" w:space="0" w:color="auto"/>
        <w:left w:val="none" w:sz="0" w:space="0" w:color="auto"/>
        <w:bottom w:val="none" w:sz="0" w:space="0" w:color="auto"/>
        <w:right w:val="none" w:sz="0" w:space="0" w:color="auto"/>
      </w:divBdr>
    </w:div>
    <w:div w:id="792987902">
      <w:bodyDiv w:val="1"/>
      <w:marLeft w:val="0"/>
      <w:marRight w:val="0"/>
      <w:marTop w:val="0"/>
      <w:marBottom w:val="0"/>
      <w:divBdr>
        <w:top w:val="none" w:sz="0" w:space="0" w:color="auto"/>
        <w:left w:val="none" w:sz="0" w:space="0" w:color="auto"/>
        <w:bottom w:val="none" w:sz="0" w:space="0" w:color="auto"/>
        <w:right w:val="none" w:sz="0" w:space="0" w:color="auto"/>
      </w:divBdr>
    </w:div>
    <w:div w:id="796069221">
      <w:bodyDiv w:val="1"/>
      <w:marLeft w:val="0"/>
      <w:marRight w:val="0"/>
      <w:marTop w:val="0"/>
      <w:marBottom w:val="0"/>
      <w:divBdr>
        <w:top w:val="none" w:sz="0" w:space="0" w:color="auto"/>
        <w:left w:val="none" w:sz="0" w:space="0" w:color="auto"/>
        <w:bottom w:val="none" w:sz="0" w:space="0" w:color="auto"/>
        <w:right w:val="none" w:sz="0" w:space="0" w:color="auto"/>
      </w:divBdr>
    </w:div>
    <w:div w:id="806357319">
      <w:bodyDiv w:val="1"/>
      <w:marLeft w:val="0"/>
      <w:marRight w:val="0"/>
      <w:marTop w:val="0"/>
      <w:marBottom w:val="0"/>
      <w:divBdr>
        <w:top w:val="none" w:sz="0" w:space="0" w:color="auto"/>
        <w:left w:val="none" w:sz="0" w:space="0" w:color="auto"/>
        <w:bottom w:val="none" w:sz="0" w:space="0" w:color="auto"/>
        <w:right w:val="none" w:sz="0" w:space="0" w:color="auto"/>
      </w:divBdr>
      <w:divsChild>
        <w:div w:id="1989896808">
          <w:marLeft w:val="0"/>
          <w:marRight w:val="0"/>
          <w:marTop w:val="0"/>
          <w:marBottom w:val="0"/>
          <w:divBdr>
            <w:top w:val="none" w:sz="0" w:space="0" w:color="auto"/>
            <w:left w:val="none" w:sz="0" w:space="0" w:color="auto"/>
            <w:bottom w:val="none" w:sz="0" w:space="0" w:color="auto"/>
            <w:right w:val="none" w:sz="0" w:space="0" w:color="auto"/>
          </w:divBdr>
          <w:divsChild>
            <w:div w:id="1446726764">
              <w:marLeft w:val="0"/>
              <w:marRight w:val="0"/>
              <w:marTop w:val="0"/>
              <w:marBottom w:val="0"/>
              <w:divBdr>
                <w:top w:val="none" w:sz="0" w:space="0" w:color="auto"/>
                <w:left w:val="none" w:sz="0" w:space="0" w:color="auto"/>
                <w:bottom w:val="none" w:sz="0" w:space="0" w:color="auto"/>
                <w:right w:val="none" w:sz="0" w:space="0" w:color="auto"/>
              </w:divBdr>
              <w:divsChild>
                <w:div w:id="2016151951">
                  <w:marLeft w:val="0"/>
                  <w:marRight w:val="0"/>
                  <w:marTop w:val="0"/>
                  <w:marBottom w:val="0"/>
                  <w:divBdr>
                    <w:top w:val="none" w:sz="0" w:space="0" w:color="auto"/>
                    <w:left w:val="none" w:sz="0" w:space="0" w:color="auto"/>
                    <w:bottom w:val="none" w:sz="0" w:space="0" w:color="auto"/>
                    <w:right w:val="none" w:sz="0" w:space="0" w:color="auto"/>
                  </w:divBdr>
                  <w:divsChild>
                    <w:div w:id="2016498590">
                      <w:marLeft w:val="0"/>
                      <w:marRight w:val="0"/>
                      <w:marTop w:val="0"/>
                      <w:marBottom w:val="0"/>
                      <w:divBdr>
                        <w:top w:val="none" w:sz="0" w:space="0" w:color="auto"/>
                        <w:left w:val="none" w:sz="0" w:space="0" w:color="auto"/>
                        <w:bottom w:val="none" w:sz="0" w:space="0" w:color="auto"/>
                        <w:right w:val="none" w:sz="0" w:space="0" w:color="auto"/>
                      </w:divBdr>
                    </w:div>
                  </w:divsChild>
                </w:div>
                <w:div w:id="204221690">
                  <w:marLeft w:val="0"/>
                  <w:marRight w:val="0"/>
                  <w:marTop w:val="0"/>
                  <w:marBottom w:val="0"/>
                  <w:divBdr>
                    <w:top w:val="none" w:sz="0" w:space="0" w:color="auto"/>
                    <w:left w:val="none" w:sz="0" w:space="0" w:color="auto"/>
                    <w:bottom w:val="none" w:sz="0" w:space="0" w:color="auto"/>
                    <w:right w:val="none" w:sz="0" w:space="0" w:color="auto"/>
                  </w:divBdr>
                  <w:divsChild>
                    <w:div w:id="923994950">
                      <w:marLeft w:val="0"/>
                      <w:marRight w:val="0"/>
                      <w:marTop w:val="0"/>
                      <w:marBottom w:val="0"/>
                      <w:divBdr>
                        <w:top w:val="none" w:sz="0" w:space="0" w:color="auto"/>
                        <w:left w:val="none" w:sz="0" w:space="0" w:color="auto"/>
                        <w:bottom w:val="none" w:sz="0" w:space="0" w:color="auto"/>
                        <w:right w:val="none" w:sz="0" w:space="0" w:color="auto"/>
                      </w:divBdr>
                    </w:div>
                  </w:divsChild>
                </w:div>
                <w:div w:id="119882641">
                  <w:marLeft w:val="0"/>
                  <w:marRight w:val="0"/>
                  <w:marTop w:val="0"/>
                  <w:marBottom w:val="0"/>
                  <w:divBdr>
                    <w:top w:val="none" w:sz="0" w:space="0" w:color="auto"/>
                    <w:left w:val="none" w:sz="0" w:space="0" w:color="auto"/>
                    <w:bottom w:val="none" w:sz="0" w:space="0" w:color="auto"/>
                    <w:right w:val="none" w:sz="0" w:space="0" w:color="auto"/>
                  </w:divBdr>
                  <w:divsChild>
                    <w:div w:id="407919165">
                      <w:marLeft w:val="0"/>
                      <w:marRight w:val="0"/>
                      <w:marTop w:val="0"/>
                      <w:marBottom w:val="0"/>
                      <w:divBdr>
                        <w:top w:val="none" w:sz="0" w:space="0" w:color="auto"/>
                        <w:left w:val="none" w:sz="0" w:space="0" w:color="auto"/>
                        <w:bottom w:val="none" w:sz="0" w:space="0" w:color="auto"/>
                        <w:right w:val="none" w:sz="0" w:space="0" w:color="auto"/>
                      </w:divBdr>
                    </w:div>
                  </w:divsChild>
                </w:div>
                <w:div w:id="235289657">
                  <w:marLeft w:val="0"/>
                  <w:marRight w:val="0"/>
                  <w:marTop w:val="0"/>
                  <w:marBottom w:val="0"/>
                  <w:divBdr>
                    <w:top w:val="none" w:sz="0" w:space="0" w:color="auto"/>
                    <w:left w:val="none" w:sz="0" w:space="0" w:color="auto"/>
                    <w:bottom w:val="none" w:sz="0" w:space="0" w:color="auto"/>
                    <w:right w:val="none" w:sz="0" w:space="0" w:color="auto"/>
                  </w:divBdr>
                  <w:divsChild>
                    <w:div w:id="805702277">
                      <w:marLeft w:val="0"/>
                      <w:marRight w:val="0"/>
                      <w:marTop w:val="0"/>
                      <w:marBottom w:val="0"/>
                      <w:divBdr>
                        <w:top w:val="none" w:sz="0" w:space="0" w:color="auto"/>
                        <w:left w:val="none" w:sz="0" w:space="0" w:color="auto"/>
                        <w:bottom w:val="none" w:sz="0" w:space="0" w:color="auto"/>
                        <w:right w:val="none" w:sz="0" w:space="0" w:color="auto"/>
                      </w:divBdr>
                    </w:div>
                  </w:divsChild>
                </w:div>
                <w:div w:id="7563581">
                  <w:marLeft w:val="0"/>
                  <w:marRight w:val="0"/>
                  <w:marTop w:val="0"/>
                  <w:marBottom w:val="0"/>
                  <w:divBdr>
                    <w:top w:val="none" w:sz="0" w:space="0" w:color="auto"/>
                    <w:left w:val="none" w:sz="0" w:space="0" w:color="auto"/>
                    <w:bottom w:val="none" w:sz="0" w:space="0" w:color="auto"/>
                    <w:right w:val="none" w:sz="0" w:space="0" w:color="auto"/>
                  </w:divBdr>
                  <w:divsChild>
                    <w:div w:id="18282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82290">
      <w:bodyDiv w:val="1"/>
      <w:marLeft w:val="0"/>
      <w:marRight w:val="0"/>
      <w:marTop w:val="0"/>
      <w:marBottom w:val="0"/>
      <w:divBdr>
        <w:top w:val="none" w:sz="0" w:space="0" w:color="auto"/>
        <w:left w:val="none" w:sz="0" w:space="0" w:color="auto"/>
        <w:bottom w:val="none" w:sz="0" w:space="0" w:color="auto"/>
        <w:right w:val="none" w:sz="0" w:space="0" w:color="auto"/>
      </w:divBdr>
    </w:div>
    <w:div w:id="837578682">
      <w:bodyDiv w:val="1"/>
      <w:marLeft w:val="0"/>
      <w:marRight w:val="0"/>
      <w:marTop w:val="0"/>
      <w:marBottom w:val="0"/>
      <w:divBdr>
        <w:top w:val="none" w:sz="0" w:space="0" w:color="auto"/>
        <w:left w:val="none" w:sz="0" w:space="0" w:color="auto"/>
        <w:bottom w:val="none" w:sz="0" w:space="0" w:color="auto"/>
        <w:right w:val="none" w:sz="0" w:space="0" w:color="auto"/>
      </w:divBdr>
      <w:divsChild>
        <w:div w:id="900411493">
          <w:marLeft w:val="0"/>
          <w:marRight w:val="0"/>
          <w:marTop w:val="0"/>
          <w:marBottom w:val="0"/>
          <w:divBdr>
            <w:top w:val="none" w:sz="0" w:space="0" w:color="auto"/>
            <w:left w:val="none" w:sz="0" w:space="0" w:color="auto"/>
            <w:bottom w:val="none" w:sz="0" w:space="0" w:color="auto"/>
            <w:right w:val="none" w:sz="0" w:space="0" w:color="auto"/>
          </w:divBdr>
          <w:divsChild>
            <w:div w:id="269431686">
              <w:marLeft w:val="0"/>
              <w:marRight w:val="0"/>
              <w:marTop w:val="0"/>
              <w:marBottom w:val="0"/>
              <w:divBdr>
                <w:top w:val="none" w:sz="0" w:space="0" w:color="auto"/>
                <w:left w:val="none" w:sz="0" w:space="0" w:color="auto"/>
                <w:bottom w:val="none" w:sz="0" w:space="0" w:color="auto"/>
                <w:right w:val="none" w:sz="0" w:space="0" w:color="auto"/>
              </w:divBdr>
              <w:divsChild>
                <w:div w:id="824661412">
                  <w:marLeft w:val="0"/>
                  <w:marRight w:val="0"/>
                  <w:marTop w:val="0"/>
                  <w:marBottom w:val="0"/>
                  <w:divBdr>
                    <w:top w:val="none" w:sz="0" w:space="0" w:color="auto"/>
                    <w:left w:val="none" w:sz="0" w:space="0" w:color="auto"/>
                    <w:bottom w:val="none" w:sz="0" w:space="0" w:color="auto"/>
                    <w:right w:val="none" w:sz="0" w:space="0" w:color="auto"/>
                  </w:divBdr>
                  <w:divsChild>
                    <w:div w:id="11223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262897">
      <w:bodyDiv w:val="1"/>
      <w:marLeft w:val="0"/>
      <w:marRight w:val="0"/>
      <w:marTop w:val="0"/>
      <w:marBottom w:val="0"/>
      <w:divBdr>
        <w:top w:val="none" w:sz="0" w:space="0" w:color="auto"/>
        <w:left w:val="none" w:sz="0" w:space="0" w:color="auto"/>
        <w:bottom w:val="none" w:sz="0" w:space="0" w:color="auto"/>
        <w:right w:val="none" w:sz="0" w:space="0" w:color="auto"/>
      </w:divBdr>
    </w:div>
    <w:div w:id="952515538">
      <w:bodyDiv w:val="1"/>
      <w:marLeft w:val="0"/>
      <w:marRight w:val="0"/>
      <w:marTop w:val="0"/>
      <w:marBottom w:val="0"/>
      <w:divBdr>
        <w:top w:val="none" w:sz="0" w:space="0" w:color="auto"/>
        <w:left w:val="none" w:sz="0" w:space="0" w:color="auto"/>
        <w:bottom w:val="none" w:sz="0" w:space="0" w:color="auto"/>
        <w:right w:val="none" w:sz="0" w:space="0" w:color="auto"/>
      </w:divBdr>
    </w:div>
    <w:div w:id="953175137">
      <w:bodyDiv w:val="1"/>
      <w:marLeft w:val="0"/>
      <w:marRight w:val="0"/>
      <w:marTop w:val="0"/>
      <w:marBottom w:val="0"/>
      <w:divBdr>
        <w:top w:val="none" w:sz="0" w:space="0" w:color="auto"/>
        <w:left w:val="none" w:sz="0" w:space="0" w:color="auto"/>
        <w:bottom w:val="none" w:sz="0" w:space="0" w:color="auto"/>
        <w:right w:val="none" w:sz="0" w:space="0" w:color="auto"/>
      </w:divBdr>
      <w:divsChild>
        <w:div w:id="1211764405">
          <w:marLeft w:val="0"/>
          <w:marRight w:val="0"/>
          <w:marTop w:val="0"/>
          <w:marBottom w:val="0"/>
          <w:divBdr>
            <w:top w:val="none" w:sz="0" w:space="0" w:color="auto"/>
            <w:left w:val="none" w:sz="0" w:space="0" w:color="auto"/>
            <w:bottom w:val="none" w:sz="0" w:space="0" w:color="auto"/>
            <w:right w:val="none" w:sz="0" w:space="0" w:color="auto"/>
          </w:divBdr>
          <w:divsChild>
            <w:div w:id="25253002">
              <w:marLeft w:val="0"/>
              <w:marRight w:val="0"/>
              <w:marTop w:val="0"/>
              <w:marBottom w:val="0"/>
              <w:divBdr>
                <w:top w:val="none" w:sz="0" w:space="0" w:color="auto"/>
                <w:left w:val="none" w:sz="0" w:space="0" w:color="auto"/>
                <w:bottom w:val="none" w:sz="0" w:space="0" w:color="auto"/>
                <w:right w:val="none" w:sz="0" w:space="0" w:color="auto"/>
              </w:divBdr>
              <w:divsChild>
                <w:div w:id="747654193">
                  <w:marLeft w:val="0"/>
                  <w:marRight w:val="0"/>
                  <w:marTop w:val="0"/>
                  <w:marBottom w:val="0"/>
                  <w:divBdr>
                    <w:top w:val="none" w:sz="0" w:space="0" w:color="auto"/>
                    <w:left w:val="none" w:sz="0" w:space="0" w:color="auto"/>
                    <w:bottom w:val="none" w:sz="0" w:space="0" w:color="auto"/>
                    <w:right w:val="none" w:sz="0" w:space="0" w:color="auto"/>
                  </w:divBdr>
                  <w:divsChild>
                    <w:div w:id="5054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417">
      <w:bodyDiv w:val="1"/>
      <w:marLeft w:val="0"/>
      <w:marRight w:val="0"/>
      <w:marTop w:val="0"/>
      <w:marBottom w:val="0"/>
      <w:divBdr>
        <w:top w:val="none" w:sz="0" w:space="0" w:color="auto"/>
        <w:left w:val="none" w:sz="0" w:space="0" w:color="auto"/>
        <w:bottom w:val="none" w:sz="0" w:space="0" w:color="auto"/>
        <w:right w:val="none" w:sz="0" w:space="0" w:color="auto"/>
      </w:divBdr>
    </w:div>
    <w:div w:id="1098140845">
      <w:bodyDiv w:val="1"/>
      <w:marLeft w:val="0"/>
      <w:marRight w:val="0"/>
      <w:marTop w:val="0"/>
      <w:marBottom w:val="0"/>
      <w:divBdr>
        <w:top w:val="none" w:sz="0" w:space="0" w:color="auto"/>
        <w:left w:val="none" w:sz="0" w:space="0" w:color="auto"/>
        <w:bottom w:val="none" w:sz="0" w:space="0" w:color="auto"/>
        <w:right w:val="none" w:sz="0" w:space="0" w:color="auto"/>
      </w:divBdr>
    </w:div>
    <w:div w:id="1162307395">
      <w:bodyDiv w:val="1"/>
      <w:marLeft w:val="0"/>
      <w:marRight w:val="0"/>
      <w:marTop w:val="0"/>
      <w:marBottom w:val="0"/>
      <w:divBdr>
        <w:top w:val="none" w:sz="0" w:space="0" w:color="auto"/>
        <w:left w:val="none" w:sz="0" w:space="0" w:color="auto"/>
        <w:bottom w:val="none" w:sz="0" w:space="0" w:color="auto"/>
        <w:right w:val="none" w:sz="0" w:space="0" w:color="auto"/>
      </w:divBdr>
      <w:divsChild>
        <w:div w:id="4748748">
          <w:marLeft w:val="0"/>
          <w:marRight w:val="0"/>
          <w:marTop w:val="0"/>
          <w:marBottom w:val="0"/>
          <w:divBdr>
            <w:top w:val="none" w:sz="0" w:space="0" w:color="auto"/>
            <w:left w:val="none" w:sz="0" w:space="0" w:color="auto"/>
            <w:bottom w:val="none" w:sz="0" w:space="0" w:color="auto"/>
            <w:right w:val="none" w:sz="0" w:space="0" w:color="auto"/>
          </w:divBdr>
          <w:divsChild>
            <w:div w:id="834339513">
              <w:marLeft w:val="0"/>
              <w:marRight w:val="0"/>
              <w:marTop w:val="0"/>
              <w:marBottom w:val="0"/>
              <w:divBdr>
                <w:top w:val="none" w:sz="0" w:space="0" w:color="auto"/>
                <w:left w:val="none" w:sz="0" w:space="0" w:color="auto"/>
                <w:bottom w:val="none" w:sz="0" w:space="0" w:color="auto"/>
                <w:right w:val="none" w:sz="0" w:space="0" w:color="auto"/>
              </w:divBdr>
              <w:divsChild>
                <w:div w:id="1715423388">
                  <w:marLeft w:val="0"/>
                  <w:marRight w:val="0"/>
                  <w:marTop w:val="0"/>
                  <w:marBottom w:val="0"/>
                  <w:divBdr>
                    <w:top w:val="none" w:sz="0" w:space="0" w:color="auto"/>
                    <w:left w:val="none" w:sz="0" w:space="0" w:color="auto"/>
                    <w:bottom w:val="none" w:sz="0" w:space="0" w:color="auto"/>
                    <w:right w:val="none" w:sz="0" w:space="0" w:color="auto"/>
                  </w:divBdr>
                  <w:divsChild>
                    <w:div w:id="1164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4233">
      <w:bodyDiv w:val="1"/>
      <w:marLeft w:val="0"/>
      <w:marRight w:val="0"/>
      <w:marTop w:val="0"/>
      <w:marBottom w:val="0"/>
      <w:divBdr>
        <w:top w:val="none" w:sz="0" w:space="0" w:color="auto"/>
        <w:left w:val="none" w:sz="0" w:space="0" w:color="auto"/>
        <w:bottom w:val="none" w:sz="0" w:space="0" w:color="auto"/>
        <w:right w:val="none" w:sz="0" w:space="0" w:color="auto"/>
      </w:divBdr>
    </w:div>
    <w:div w:id="1241983543">
      <w:bodyDiv w:val="1"/>
      <w:marLeft w:val="0"/>
      <w:marRight w:val="0"/>
      <w:marTop w:val="0"/>
      <w:marBottom w:val="0"/>
      <w:divBdr>
        <w:top w:val="none" w:sz="0" w:space="0" w:color="auto"/>
        <w:left w:val="none" w:sz="0" w:space="0" w:color="auto"/>
        <w:bottom w:val="none" w:sz="0" w:space="0" w:color="auto"/>
        <w:right w:val="none" w:sz="0" w:space="0" w:color="auto"/>
      </w:divBdr>
      <w:divsChild>
        <w:div w:id="1510632167">
          <w:marLeft w:val="0"/>
          <w:marRight w:val="0"/>
          <w:marTop w:val="0"/>
          <w:marBottom w:val="0"/>
          <w:divBdr>
            <w:top w:val="none" w:sz="0" w:space="0" w:color="auto"/>
            <w:left w:val="none" w:sz="0" w:space="0" w:color="auto"/>
            <w:bottom w:val="none" w:sz="0" w:space="0" w:color="auto"/>
            <w:right w:val="none" w:sz="0" w:space="0" w:color="auto"/>
          </w:divBdr>
          <w:divsChild>
            <w:div w:id="441188971">
              <w:marLeft w:val="0"/>
              <w:marRight w:val="0"/>
              <w:marTop w:val="0"/>
              <w:marBottom w:val="0"/>
              <w:divBdr>
                <w:top w:val="none" w:sz="0" w:space="0" w:color="auto"/>
                <w:left w:val="none" w:sz="0" w:space="0" w:color="auto"/>
                <w:bottom w:val="none" w:sz="0" w:space="0" w:color="auto"/>
                <w:right w:val="none" w:sz="0" w:space="0" w:color="auto"/>
              </w:divBdr>
              <w:divsChild>
                <w:div w:id="1190530096">
                  <w:marLeft w:val="0"/>
                  <w:marRight w:val="0"/>
                  <w:marTop w:val="0"/>
                  <w:marBottom w:val="0"/>
                  <w:divBdr>
                    <w:top w:val="none" w:sz="0" w:space="0" w:color="auto"/>
                    <w:left w:val="none" w:sz="0" w:space="0" w:color="auto"/>
                    <w:bottom w:val="none" w:sz="0" w:space="0" w:color="auto"/>
                    <w:right w:val="none" w:sz="0" w:space="0" w:color="auto"/>
                  </w:divBdr>
                  <w:divsChild>
                    <w:div w:id="387261888">
                      <w:marLeft w:val="0"/>
                      <w:marRight w:val="0"/>
                      <w:marTop w:val="0"/>
                      <w:marBottom w:val="0"/>
                      <w:divBdr>
                        <w:top w:val="none" w:sz="0" w:space="0" w:color="auto"/>
                        <w:left w:val="none" w:sz="0" w:space="0" w:color="auto"/>
                        <w:bottom w:val="none" w:sz="0" w:space="0" w:color="auto"/>
                        <w:right w:val="none" w:sz="0" w:space="0" w:color="auto"/>
                      </w:divBdr>
                    </w:div>
                  </w:divsChild>
                </w:div>
                <w:div w:id="374937256">
                  <w:marLeft w:val="0"/>
                  <w:marRight w:val="0"/>
                  <w:marTop w:val="0"/>
                  <w:marBottom w:val="0"/>
                  <w:divBdr>
                    <w:top w:val="none" w:sz="0" w:space="0" w:color="auto"/>
                    <w:left w:val="none" w:sz="0" w:space="0" w:color="auto"/>
                    <w:bottom w:val="none" w:sz="0" w:space="0" w:color="auto"/>
                    <w:right w:val="none" w:sz="0" w:space="0" w:color="auto"/>
                  </w:divBdr>
                  <w:divsChild>
                    <w:div w:id="470485694">
                      <w:marLeft w:val="0"/>
                      <w:marRight w:val="0"/>
                      <w:marTop w:val="0"/>
                      <w:marBottom w:val="0"/>
                      <w:divBdr>
                        <w:top w:val="none" w:sz="0" w:space="0" w:color="auto"/>
                        <w:left w:val="none" w:sz="0" w:space="0" w:color="auto"/>
                        <w:bottom w:val="none" w:sz="0" w:space="0" w:color="auto"/>
                        <w:right w:val="none" w:sz="0" w:space="0" w:color="auto"/>
                      </w:divBdr>
                    </w:div>
                  </w:divsChild>
                </w:div>
                <w:div w:id="721563196">
                  <w:marLeft w:val="0"/>
                  <w:marRight w:val="0"/>
                  <w:marTop w:val="0"/>
                  <w:marBottom w:val="0"/>
                  <w:divBdr>
                    <w:top w:val="none" w:sz="0" w:space="0" w:color="auto"/>
                    <w:left w:val="none" w:sz="0" w:space="0" w:color="auto"/>
                    <w:bottom w:val="none" w:sz="0" w:space="0" w:color="auto"/>
                    <w:right w:val="none" w:sz="0" w:space="0" w:color="auto"/>
                  </w:divBdr>
                  <w:divsChild>
                    <w:div w:id="1178888113">
                      <w:marLeft w:val="0"/>
                      <w:marRight w:val="0"/>
                      <w:marTop w:val="0"/>
                      <w:marBottom w:val="0"/>
                      <w:divBdr>
                        <w:top w:val="none" w:sz="0" w:space="0" w:color="auto"/>
                        <w:left w:val="none" w:sz="0" w:space="0" w:color="auto"/>
                        <w:bottom w:val="none" w:sz="0" w:space="0" w:color="auto"/>
                        <w:right w:val="none" w:sz="0" w:space="0" w:color="auto"/>
                      </w:divBdr>
                    </w:div>
                  </w:divsChild>
                </w:div>
                <w:div w:id="295912651">
                  <w:marLeft w:val="0"/>
                  <w:marRight w:val="0"/>
                  <w:marTop w:val="0"/>
                  <w:marBottom w:val="0"/>
                  <w:divBdr>
                    <w:top w:val="none" w:sz="0" w:space="0" w:color="auto"/>
                    <w:left w:val="none" w:sz="0" w:space="0" w:color="auto"/>
                    <w:bottom w:val="none" w:sz="0" w:space="0" w:color="auto"/>
                    <w:right w:val="none" w:sz="0" w:space="0" w:color="auto"/>
                  </w:divBdr>
                  <w:divsChild>
                    <w:div w:id="1548950710">
                      <w:marLeft w:val="0"/>
                      <w:marRight w:val="0"/>
                      <w:marTop w:val="0"/>
                      <w:marBottom w:val="0"/>
                      <w:divBdr>
                        <w:top w:val="none" w:sz="0" w:space="0" w:color="auto"/>
                        <w:left w:val="none" w:sz="0" w:space="0" w:color="auto"/>
                        <w:bottom w:val="none" w:sz="0" w:space="0" w:color="auto"/>
                        <w:right w:val="none" w:sz="0" w:space="0" w:color="auto"/>
                      </w:divBdr>
                    </w:div>
                  </w:divsChild>
                </w:div>
                <w:div w:id="622616695">
                  <w:marLeft w:val="0"/>
                  <w:marRight w:val="0"/>
                  <w:marTop w:val="0"/>
                  <w:marBottom w:val="0"/>
                  <w:divBdr>
                    <w:top w:val="none" w:sz="0" w:space="0" w:color="auto"/>
                    <w:left w:val="none" w:sz="0" w:space="0" w:color="auto"/>
                    <w:bottom w:val="none" w:sz="0" w:space="0" w:color="auto"/>
                    <w:right w:val="none" w:sz="0" w:space="0" w:color="auto"/>
                  </w:divBdr>
                  <w:divsChild>
                    <w:div w:id="986855856">
                      <w:marLeft w:val="0"/>
                      <w:marRight w:val="0"/>
                      <w:marTop w:val="0"/>
                      <w:marBottom w:val="0"/>
                      <w:divBdr>
                        <w:top w:val="none" w:sz="0" w:space="0" w:color="auto"/>
                        <w:left w:val="none" w:sz="0" w:space="0" w:color="auto"/>
                        <w:bottom w:val="none" w:sz="0" w:space="0" w:color="auto"/>
                        <w:right w:val="none" w:sz="0" w:space="0" w:color="auto"/>
                      </w:divBdr>
                    </w:div>
                  </w:divsChild>
                </w:div>
                <w:div w:id="205142981">
                  <w:marLeft w:val="0"/>
                  <w:marRight w:val="0"/>
                  <w:marTop w:val="0"/>
                  <w:marBottom w:val="0"/>
                  <w:divBdr>
                    <w:top w:val="none" w:sz="0" w:space="0" w:color="auto"/>
                    <w:left w:val="none" w:sz="0" w:space="0" w:color="auto"/>
                    <w:bottom w:val="none" w:sz="0" w:space="0" w:color="auto"/>
                    <w:right w:val="none" w:sz="0" w:space="0" w:color="auto"/>
                  </w:divBdr>
                  <w:divsChild>
                    <w:div w:id="1407462203">
                      <w:marLeft w:val="0"/>
                      <w:marRight w:val="0"/>
                      <w:marTop w:val="0"/>
                      <w:marBottom w:val="0"/>
                      <w:divBdr>
                        <w:top w:val="none" w:sz="0" w:space="0" w:color="auto"/>
                        <w:left w:val="none" w:sz="0" w:space="0" w:color="auto"/>
                        <w:bottom w:val="none" w:sz="0" w:space="0" w:color="auto"/>
                        <w:right w:val="none" w:sz="0" w:space="0" w:color="auto"/>
                      </w:divBdr>
                    </w:div>
                  </w:divsChild>
                </w:div>
                <w:div w:id="118257547">
                  <w:marLeft w:val="0"/>
                  <w:marRight w:val="0"/>
                  <w:marTop w:val="0"/>
                  <w:marBottom w:val="0"/>
                  <w:divBdr>
                    <w:top w:val="none" w:sz="0" w:space="0" w:color="auto"/>
                    <w:left w:val="none" w:sz="0" w:space="0" w:color="auto"/>
                    <w:bottom w:val="none" w:sz="0" w:space="0" w:color="auto"/>
                    <w:right w:val="none" w:sz="0" w:space="0" w:color="auto"/>
                  </w:divBdr>
                  <w:divsChild>
                    <w:div w:id="2115707479">
                      <w:marLeft w:val="0"/>
                      <w:marRight w:val="0"/>
                      <w:marTop w:val="0"/>
                      <w:marBottom w:val="0"/>
                      <w:divBdr>
                        <w:top w:val="none" w:sz="0" w:space="0" w:color="auto"/>
                        <w:left w:val="none" w:sz="0" w:space="0" w:color="auto"/>
                        <w:bottom w:val="none" w:sz="0" w:space="0" w:color="auto"/>
                        <w:right w:val="none" w:sz="0" w:space="0" w:color="auto"/>
                      </w:divBdr>
                    </w:div>
                  </w:divsChild>
                </w:div>
                <w:div w:id="889809554">
                  <w:marLeft w:val="0"/>
                  <w:marRight w:val="0"/>
                  <w:marTop w:val="0"/>
                  <w:marBottom w:val="0"/>
                  <w:divBdr>
                    <w:top w:val="none" w:sz="0" w:space="0" w:color="auto"/>
                    <w:left w:val="none" w:sz="0" w:space="0" w:color="auto"/>
                    <w:bottom w:val="none" w:sz="0" w:space="0" w:color="auto"/>
                    <w:right w:val="none" w:sz="0" w:space="0" w:color="auto"/>
                  </w:divBdr>
                  <w:divsChild>
                    <w:div w:id="677804686">
                      <w:marLeft w:val="0"/>
                      <w:marRight w:val="0"/>
                      <w:marTop w:val="0"/>
                      <w:marBottom w:val="0"/>
                      <w:divBdr>
                        <w:top w:val="none" w:sz="0" w:space="0" w:color="auto"/>
                        <w:left w:val="none" w:sz="0" w:space="0" w:color="auto"/>
                        <w:bottom w:val="none" w:sz="0" w:space="0" w:color="auto"/>
                        <w:right w:val="none" w:sz="0" w:space="0" w:color="auto"/>
                      </w:divBdr>
                    </w:div>
                  </w:divsChild>
                </w:div>
                <w:div w:id="7215529">
                  <w:marLeft w:val="0"/>
                  <w:marRight w:val="0"/>
                  <w:marTop w:val="0"/>
                  <w:marBottom w:val="0"/>
                  <w:divBdr>
                    <w:top w:val="none" w:sz="0" w:space="0" w:color="auto"/>
                    <w:left w:val="none" w:sz="0" w:space="0" w:color="auto"/>
                    <w:bottom w:val="none" w:sz="0" w:space="0" w:color="auto"/>
                    <w:right w:val="none" w:sz="0" w:space="0" w:color="auto"/>
                  </w:divBdr>
                  <w:divsChild>
                    <w:div w:id="21414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9922">
      <w:bodyDiv w:val="1"/>
      <w:marLeft w:val="0"/>
      <w:marRight w:val="0"/>
      <w:marTop w:val="0"/>
      <w:marBottom w:val="0"/>
      <w:divBdr>
        <w:top w:val="none" w:sz="0" w:space="0" w:color="auto"/>
        <w:left w:val="none" w:sz="0" w:space="0" w:color="auto"/>
        <w:bottom w:val="none" w:sz="0" w:space="0" w:color="auto"/>
        <w:right w:val="none" w:sz="0" w:space="0" w:color="auto"/>
      </w:divBdr>
    </w:div>
    <w:div w:id="1371569977">
      <w:bodyDiv w:val="1"/>
      <w:marLeft w:val="0"/>
      <w:marRight w:val="0"/>
      <w:marTop w:val="0"/>
      <w:marBottom w:val="0"/>
      <w:divBdr>
        <w:top w:val="none" w:sz="0" w:space="0" w:color="auto"/>
        <w:left w:val="none" w:sz="0" w:space="0" w:color="auto"/>
        <w:bottom w:val="none" w:sz="0" w:space="0" w:color="auto"/>
        <w:right w:val="none" w:sz="0" w:space="0" w:color="auto"/>
      </w:divBdr>
    </w:div>
    <w:div w:id="1426195696">
      <w:bodyDiv w:val="1"/>
      <w:marLeft w:val="0"/>
      <w:marRight w:val="0"/>
      <w:marTop w:val="0"/>
      <w:marBottom w:val="0"/>
      <w:divBdr>
        <w:top w:val="none" w:sz="0" w:space="0" w:color="auto"/>
        <w:left w:val="none" w:sz="0" w:space="0" w:color="auto"/>
        <w:bottom w:val="none" w:sz="0" w:space="0" w:color="auto"/>
        <w:right w:val="none" w:sz="0" w:space="0" w:color="auto"/>
      </w:divBdr>
      <w:divsChild>
        <w:div w:id="1131290271">
          <w:marLeft w:val="0"/>
          <w:marRight w:val="0"/>
          <w:marTop w:val="0"/>
          <w:marBottom w:val="0"/>
          <w:divBdr>
            <w:top w:val="none" w:sz="0" w:space="0" w:color="auto"/>
            <w:left w:val="none" w:sz="0" w:space="0" w:color="auto"/>
            <w:bottom w:val="none" w:sz="0" w:space="0" w:color="auto"/>
            <w:right w:val="none" w:sz="0" w:space="0" w:color="auto"/>
          </w:divBdr>
          <w:divsChild>
            <w:div w:id="1686207905">
              <w:marLeft w:val="0"/>
              <w:marRight w:val="0"/>
              <w:marTop w:val="0"/>
              <w:marBottom w:val="0"/>
              <w:divBdr>
                <w:top w:val="none" w:sz="0" w:space="0" w:color="auto"/>
                <w:left w:val="none" w:sz="0" w:space="0" w:color="auto"/>
                <w:bottom w:val="none" w:sz="0" w:space="0" w:color="auto"/>
                <w:right w:val="none" w:sz="0" w:space="0" w:color="auto"/>
              </w:divBdr>
              <w:divsChild>
                <w:div w:id="913121361">
                  <w:marLeft w:val="0"/>
                  <w:marRight w:val="0"/>
                  <w:marTop w:val="0"/>
                  <w:marBottom w:val="0"/>
                  <w:divBdr>
                    <w:top w:val="none" w:sz="0" w:space="0" w:color="auto"/>
                    <w:left w:val="none" w:sz="0" w:space="0" w:color="auto"/>
                    <w:bottom w:val="none" w:sz="0" w:space="0" w:color="auto"/>
                    <w:right w:val="none" w:sz="0" w:space="0" w:color="auto"/>
                  </w:divBdr>
                  <w:divsChild>
                    <w:div w:id="16367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5455">
      <w:bodyDiv w:val="1"/>
      <w:marLeft w:val="0"/>
      <w:marRight w:val="0"/>
      <w:marTop w:val="0"/>
      <w:marBottom w:val="0"/>
      <w:divBdr>
        <w:top w:val="none" w:sz="0" w:space="0" w:color="auto"/>
        <w:left w:val="none" w:sz="0" w:space="0" w:color="auto"/>
        <w:bottom w:val="none" w:sz="0" w:space="0" w:color="auto"/>
        <w:right w:val="none" w:sz="0" w:space="0" w:color="auto"/>
      </w:divBdr>
    </w:div>
    <w:div w:id="1564099044">
      <w:bodyDiv w:val="1"/>
      <w:marLeft w:val="0"/>
      <w:marRight w:val="0"/>
      <w:marTop w:val="0"/>
      <w:marBottom w:val="0"/>
      <w:divBdr>
        <w:top w:val="none" w:sz="0" w:space="0" w:color="auto"/>
        <w:left w:val="none" w:sz="0" w:space="0" w:color="auto"/>
        <w:bottom w:val="none" w:sz="0" w:space="0" w:color="auto"/>
        <w:right w:val="none" w:sz="0" w:space="0" w:color="auto"/>
      </w:divBdr>
    </w:div>
    <w:div w:id="1569195481">
      <w:bodyDiv w:val="1"/>
      <w:marLeft w:val="0"/>
      <w:marRight w:val="0"/>
      <w:marTop w:val="0"/>
      <w:marBottom w:val="0"/>
      <w:divBdr>
        <w:top w:val="none" w:sz="0" w:space="0" w:color="auto"/>
        <w:left w:val="none" w:sz="0" w:space="0" w:color="auto"/>
        <w:bottom w:val="none" w:sz="0" w:space="0" w:color="auto"/>
        <w:right w:val="none" w:sz="0" w:space="0" w:color="auto"/>
      </w:divBdr>
    </w:div>
    <w:div w:id="1666586506">
      <w:bodyDiv w:val="1"/>
      <w:marLeft w:val="0"/>
      <w:marRight w:val="0"/>
      <w:marTop w:val="0"/>
      <w:marBottom w:val="0"/>
      <w:divBdr>
        <w:top w:val="none" w:sz="0" w:space="0" w:color="auto"/>
        <w:left w:val="none" w:sz="0" w:space="0" w:color="auto"/>
        <w:bottom w:val="none" w:sz="0" w:space="0" w:color="auto"/>
        <w:right w:val="none" w:sz="0" w:space="0" w:color="auto"/>
      </w:divBdr>
    </w:div>
    <w:div w:id="1669871267">
      <w:bodyDiv w:val="1"/>
      <w:marLeft w:val="0"/>
      <w:marRight w:val="0"/>
      <w:marTop w:val="0"/>
      <w:marBottom w:val="0"/>
      <w:divBdr>
        <w:top w:val="none" w:sz="0" w:space="0" w:color="auto"/>
        <w:left w:val="none" w:sz="0" w:space="0" w:color="auto"/>
        <w:bottom w:val="none" w:sz="0" w:space="0" w:color="auto"/>
        <w:right w:val="none" w:sz="0" w:space="0" w:color="auto"/>
      </w:divBdr>
      <w:divsChild>
        <w:div w:id="1666937883">
          <w:marLeft w:val="0"/>
          <w:marRight w:val="0"/>
          <w:marTop w:val="0"/>
          <w:marBottom w:val="0"/>
          <w:divBdr>
            <w:top w:val="none" w:sz="0" w:space="0" w:color="auto"/>
            <w:left w:val="none" w:sz="0" w:space="0" w:color="auto"/>
            <w:bottom w:val="none" w:sz="0" w:space="0" w:color="auto"/>
            <w:right w:val="none" w:sz="0" w:space="0" w:color="auto"/>
          </w:divBdr>
          <w:divsChild>
            <w:div w:id="107287286">
              <w:marLeft w:val="0"/>
              <w:marRight w:val="0"/>
              <w:marTop w:val="0"/>
              <w:marBottom w:val="0"/>
              <w:divBdr>
                <w:top w:val="none" w:sz="0" w:space="0" w:color="auto"/>
                <w:left w:val="none" w:sz="0" w:space="0" w:color="auto"/>
                <w:bottom w:val="none" w:sz="0" w:space="0" w:color="auto"/>
                <w:right w:val="none" w:sz="0" w:space="0" w:color="auto"/>
              </w:divBdr>
              <w:divsChild>
                <w:div w:id="1938176214">
                  <w:marLeft w:val="0"/>
                  <w:marRight w:val="0"/>
                  <w:marTop w:val="0"/>
                  <w:marBottom w:val="0"/>
                  <w:divBdr>
                    <w:top w:val="none" w:sz="0" w:space="0" w:color="auto"/>
                    <w:left w:val="none" w:sz="0" w:space="0" w:color="auto"/>
                    <w:bottom w:val="none" w:sz="0" w:space="0" w:color="auto"/>
                    <w:right w:val="none" w:sz="0" w:space="0" w:color="auto"/>
                  </w:divBdr>
                  <w:divsChild>
                    <w:div w:id="3303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12893">
      <w:bodyDiv w:val="1"/>
      <w:marLeft w:val="0"/>
      <w:marRight w:val="0"/>
      <w:marTop w:val="0"/>
      <w:marBottom w:val="0"/>
      <w:divBdr>
        <w:top w:val="none" w:sz="0" w:space="0" w:color="auto"/>
        <w:left w:val="none" w:sz="0" w:space="0" w:color="auto"/>
        <w:bottom w:val="none" w:sz="0" w:space="0" w:color="auto"/>
        <w:right w:val="none" w:sz="0" w:space="0" w:color="auto"/>
      </w:divBdr>
    </w:div>
    <w:div w:id="1780418230">
      <w:bodyDiv w:val="1"/>
      <w:marLeft w:val="0"/>
      <w:marRight w:val="0"/>
      <w:marTop w:val="0"/>
      <w:marBottom w:val="0"/>
      <w:divBdr>
        <w:top w:val="none" w:sz="0" w:space="0" w:color="auto"/>
        <w:left w:val="none" w:sz="0" w:space="0" w:color="auto"/>
        <w:bottom w:val="none" w:sz="0" w:space="0" w:color="auto"/>
        <w:right w:val="none" w:sz="0" w:space="0" w:color="auto"/>
      </w:divBdr>
    </w:div>
    <w:div w:id="1820997979">
      <w:bodyDiv w:val="1"/>
      <w:marLeft w:val="0"/>
      <w:marRight w:val="0"/>
      <w:marTop w:val="0"/>
      <w:marBottom w:val="0"/>
      <w:divBdr>
        <w:top w:val="none" w:sz="0" w:space="0" w:color="auto"/>
        <w:left w:val="none" w:sz="0" w:space="0" w:color="auto"/>
        <w:bottom w:val="none" w:sz="0" w:space="0" w:color="auto"/>
        <w:right w:val="none" w:sz="0" w:space="0" w:color="auto"/>
      </w:divBdr>
    </w:div>
    <w:div w:id="1903129013">
      <w:bodyDiv w:val="1"/>
      <w:marLeft w:val="0"/>
      <w:marRight w:val="0"/>
      <w:marTop w:val="0"/>
      <w:marBottom w:val="0"/>
      <w:divBdr>
        <w:top w:val="none" w:sz="0" w:space="0" w:color="auto"/>
        <w:left w:val="none" w:sz="0" w:space="0" w:color="auto"/>
        <w:bottom w:val="none" w:sz="0" w:space="0" w:color="auto"/>
        <w:right w:val="none" w:sz="0" w:space="0" w:color="auto"/>
      </w:divBdr>
    </w:div>
    <w:div w:id="1987737524">
      <w:bodyDiv w:val="1"/>
      <w:marLeft w:val="0"/>
      <w:marRight w:val="0"/>
      <w:marTop w:val="0"/>
      <w:marBottom w:val="0"/>
      <w:divBdr>
        <w:top w:val="none" w:sz="0" w:space="0" w:color="auto"/>
        <w:left w:val="none" w:sz="0" w:space="0" w:color="auto"/>
        <w:bottom w:val="none" w:sz="0" w:space="0" w:color="auto"/>
        <w:right w:val="none" w:sz="0" w:space="0" w:color="auto"/>
      </w:divBdr>
    </w:div>
    <w:div w:id="2029717806">
      <w:bodyDiv w:val="1"/>
      <w:marLeft w:val="0"/>
      <w:marRight w:val="0"/>
      <w:marTop w:val="0"/>
      <w:marBottom w:val="0"/>
      <w:divBdr>
        <w:top w:val="none" w:sz="0" w:space="0" w:color="auto"/>
        <w:left w:val="none" w:sz="0" w:space="0" w:color="auto"/>
        <w:bottom w:val="none" w:sz="0" w:space="0" w:color="auto"/>
        <w:right w:val="none" w:sz="0" w:space="0" w:color="auto"/>
      </w:divBdr>
    </w:div>
    <w:div w:id="2029867430">
      <w:bodyDiv w:val="1"/>
      <w:marLeft w:val="0"/>
      <w:marRight w:val="0"/>
      <w:marTop w:val="0"/>
      <w:marBottom w:val="0"/>
      <w:divBdr>
        <w:top w:val="none" w:sz="0" w:space="0" w:color="auto"/>
        <w:left w:val="none" w:sz="0" w:space="0" w:color="auto"/>
        <w:bottom w:val="none" w:sz="0" w:space="0" w:color="auto"/>
        <w:right w:val="none" w:sz="0" w:space="0" w:color="auto"/>
      </w:divBdr>
      <w:divsChild>
        <w:div w:id="2080906228">
          <w:marLeft w:val="0"/>
          <w:marRight w:val="0"/>
          <w:marTop w:val="0"/>
          <w:marBottom w:val="0"/>
          <w:divBdr>
            <w:top w:val="none" w:sz="0" w:space="0" w:color="auto"/>
            <w:left w:val="none" w:sz="0" w:space="0" w:color="auto"/>
            <w:bottom w:val="none" w:sz="0" w:space="0" w:color="auto"/>
            <w:right w:val="none" w:sz="0" w:space="0" w:color="auto"/>
          </w:divBdr>
          <w:divsChild>
            <w:div w:id="81537300">
              <w:marLeft w:val="0"/>
              <w:marRight w:val="0"/>
              <w:marTop w:val="0"/>
              <w:marBottom w:val="0"/>
              <w:divBdr>
                <w:top w:val="none" w:sz="0" w:space="0" w:color="auto"/>
                <w:left w:val="none" w:sz="0" w:space="0" w:color="auto"/>
                <w:bottom w:val="none" w:sz="0" w:space="0" w:color="auto"/>
                <w:right w:val="none" w:sz="0" w:space="0" w:color="auto"/>
              </w:divBdr>
              <w:divsChild>
                <w:div w:id="1246111845">
                  <w:marLeft w:val="0"/>
                  <w:marRight w:val="0"/>
                  <w:marTop w:val="0"/>
                  <w:marBottom w:val="0"/>
                  <w:divBdr>
                    <w:top w:val="none" w:sz="0" w:space="0" w:color="auto"/>
                    <w:left w:val="none" w:sz="0" w:space="0" w:color="auto"/>
                    <w:bottom w:val="none" w:sz="0" w:space="0" w:color="auto"/>
                    <w:right w:val="none" w:sz="0" w:space="0" w:color="auto"/>
                  </w:divBdr>
                  <w:divsChild>
                    <w:div w:id="145896493">
                      <w:marLeft w:val="0"/>
                      <w:marRight w:val="0"/>
                      <w:marTop w:val="0"/>
                      <w:marBottom w:val="0"/>
                      <w:divBdr>
                        <w:top w:val="none" w:sz="0" w:space="0" w:color="auto"/>
                        <w:left w:val="none" w:sz="0" w:space="0" w:color="auto"/>
                        <w:bottom w:val="none" w:sz="0" w:space="0" w:color="auto"/>
                        <w:right w:val="none" w:sz="0" w:space="0" w:color="auto"/>
                      </w:divBdr>
                    </w:div>
                  </w:divsChild>
                </w:div>
                <w:div w:id="2085373844">
                  <w:marLeft w:val="0"/>
                  <w:marRight w:val="0"/>
                  <w:marTop w:val="0"/>
                  <w:marBottom w:val="0"/>
                  <w:divBdr>
                    <w:top w:val="none" w:sz="0" w:space="0" w:color="auto"/>
                    <w:left w:val="none" w:sz="0" w:space="0" w:color="auto"/>
                    <w:bottom w:val="none" w:sz="0" w:space="0" w:color="auto"/>
                    <w:right w:val="none" w:sz="0" w:space="0" w:color="auto"/>
                  </w:divBdr>
                  <w:divsChild>
                    <w:div w:id="875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6281">
      <w:bodyDiv w:val="1"/>
      <w:marLeft w:val="0"/>
      <w:marRight w:val="0"/>
      <w:marTop w:val="0"/>
      <w:marBottom w:val="0"/>
      <w:divBdr>
        <w:top w:val="none" w:sz="0" w:space="0" w:color="auto"/>
        <w:left w:val="none" w:sz="0" w:space="0" w:color="auto"/>
        <w:bottom w:val="none" w:sz="0" w:space="0" w:color="auto"/>
        <w:right w:val="none" w:sz="0" w:space="0" w:color="auto"/>
      </w:divBdr>
      <w:divsChild>
        <w:div w:id="605623247">
          <w:marLeft w:val="0"/>
          <w:marRight w:val="0"/>
          <w:marTop w:val="0"/>
          <w:marBottom w:val="0"/>
          <w:divBdr>
            <w:top w:val="none" w:sz="0" w:space="0" w:color="auto"/>
            <w:left w:val="none" w:sz="0" w:space="0" w:color="auto"/>
            <w:bottom w:val="none" w:sz="0" w:space="0" w:color="auto"/>
            <w:right w:val="none" w:sz="0" w:space="0" w:color="auto"/>
          </w:divBdr>
          <w:divsChild>
            <w:div w:id="2007977243">
              <w:marLeft w:val="0"/>
              <w:marRight w:val="0"/>
              <w:marTop w:val="0"/>
              <w:marBottom w:val="0"/>
              <w:divBdr>
                <w:top w:val="none" w:sz="0" w:space="0" w:color="auto"/>
                <w:left w:val="none" w:sz="0" w:space="0" w:color="auto"/>
                <w:bottom w:val="none" w:sz="0" w:space="0" w:color="auto"/>
                <w:right w:val="none" w:sz="0" w:space="0" w:color="auto"/>
              </w:divBdr>
              <w:divsChild>
                <w:div w:id="1050107180">
                  <w:marLeft w:val="0"/>
                  <w:marRight w:val="0"/>
                  <w:marTop w:val="0"/>
                  <w:marBottom w:val="0"/>
                  <w:divBdr>
                    <w:top w:val="none" w:sz="0" w:space="0" w:color="auto"/>
                    <w:left w:val="none" w:sz="0" w:space="0" w:color="auto"/>
                    <w:bottom w:val="none" w:sz="0" w:space="0" w:color="auto"/>
                    <w:right w:val="none" w:sz="0" w:space="0" w:color="auto"/>
                  </w:divBdr>
                  <w:divsChild>
                    <w:div w:id="937373801">
                      <w:marLeft w:val="0"/>
                      <w:marRight w:val="0"/>
                      <w:marTop w:val="0"/>
                      <w:marBottom w:val="0"/>
                      <w:divBdr>
                        <w:top w:val="none" w:sz="0" w:space="0" w:color="auto"/>
                        <w:left w:val="none" w:sz="0" w:space="0" w:color="auto"/>
                        <w:bottom w:val="none" w:sz="0" w:space="0" w:color="auto"/>
                        <w:right w:val="none" w:sz="0" w:space="0" w:color="auto"/>
                      </w:divBdr>
                    </w:div>
                  </w:divsChild>
                </w:div>
                <w:div w:id="1980919617">
                  <w:marLeft w:val="0"/>
                  <w:marRight w:val="0"/>
                  <w:marTop w:val="0"/>
                  <w:marBottom w:val="0"/>
                  <w:divBdr>
                    <w:top w:val="none" w:sz="0" w:space="0" w:color="auto"/>
                    <w:left w:val="none" w:sz="0" w:space="0" w:color="auto"/>
                    <w:bottom w:val="none" w:sz="0" w:space="0" w:color="auto"/>
                    <w:right w:val="none" w:sz="0" w:space="0" w:color="auto"/>
                  </w:divBdr>
                  <w:divsChild>
                    <w:div w:id="2002928634">
                      <w:marLeft w:val="0"/>
                      <w:marRight w:val="0"/>
                      <w:marTop w:val="0"/>
                      <w:marBottom w:val="0"/>
                      <w:divBdr>
                        <w:top w:val="none" w:sz="0" w:space="0" w:color="auto"/>
                        <w:left w:val="none" w:sz="0" w:space="0" w:color="auto"/>
                        <w:bottom w:val="none" w:sz="0" w:space="0" w:color="auto"/>
                        <w:right w:val="none" w:sz="0" w:space="0" w:color="auto"/>
                      </w:divBdr>
                    </w:div>
                  </w:divsChild>
                </w:div>
                <w:div w:id="608201789">
                  <w:marLeft w:val="0"/>
                  <w:marRight w:val="0"/>
                  <w:marTop w:val="0"/>
                  <w:marBottom w:val="0"/>
                  <w:divBdr>
                    <w:top w:val="none" w:sz="0" w:space="0" w:color="auto"/>
                    <w:left w:val="none" w:sz="0" w:space="0" w:color="auto"/>
                    <w:bottom w:val="none" w:sz="0" w:space="0" w:color="auto"/>
                    <w:right w:val="none" w:sz="0" w:space="0" w:color="auto"/>
                  </w:divBdr>
                  <w:divsChild>
                    <w:div w:id="687759384">
                      <w:marLeft w:val="0"/>
                      <w:marRight w:val="0"/>
                      <w:marTop w:val="0"/>
                      <w:marBottom w:val="0"/>
                      <w:divBdr>
                        <w:top w:val="none" w:sz="0" w:space="0" w:color="auto"/>
                        <w:left w:val="none" w:sz="0" w:space="0" w:color="auto"/>
                        <w:bottom w:val="none" w:sz="0" w:space="0" w:color="auto"/>
                        <w:right w:val="none" w:sz="0" w:space="0" w:color="auto"/>
                      </w:divBdr>
                    </w:div>
                  </w:divsChild>
                </w:div>
                <w:div w:id="89815756">
                  <w:marLeft w:val="0"/>
                  <w:marRight w:val="0"/>
                  <w:marTop w:val="0"/>
                  <w:marBottom w:val="0"/>
                  <w:divBdr>
                    <w:top w:val="none" w:sz="0" w:space="0" w:color="auto"/>
                    <w:left w:val="none" w:sz="0" w:space="0" w:color="auto"/>
                    <w:bottom w:val="none" w:sz="0" w:space="0" w:color="auto"/>
                    <w:right w:val="none" w:sz="0" w:space="0" w:color="auto"/>
                  </w:divBdr>
                  <w:divsChild>
                    <w:div w:id="117070688">
                      <w:marLeft w:val="0"/>
                      <w:marRight w:val="0"/>
                      <w:marTop w:val="0"/>
                      <w:marBottom w:val="0"/>
                      <w:divBdr>
                        <w:top w:val="none" w:sz="0" w:space="0" w:color="auto"/>
                        <w:left w:val="none" w:sz="0" w:space="0" w:color="auto"/>
                        <w:bottom w:val="none" w:sz="0" w:space="0" w:color="auto"/>
                        <w:right w:val="none" w:sz="0" w:space="0" w:color="auto"/>
                      </w:divBdr>
                    </w:div>
                  </w:divsChild>
                </w:div>
                <w:div w:id="1215580699">
                  <w:marLeft w:val="0"/>
                  <w:marRight w:val="0"/>
                  <w:marTop w:val="0"/>
                  <w:marBottom w:val="0"/>
                  <w:divBdr>
                    <w:top w:val="none" w:sz="0" w:space="0" w:color="auto"/>
                    <w:left w:val="none" w:sz="0" w:space="0" w:color="auto"/>
                    <w:bottom w:val="none" w:sz="0" w:space="0" w:color="auto"/>
                    <w:right w:val="none" w:sz="0" w:space="0" w:color="auto"/>
                  </w:divBdr>
                  <w:divsChild>
                    <w:div w:id="230887921">
                      <w:marLeft w:val="0"/>
                      <w:marRight w:val="0"/>
                      <w:marTop w:val="0"/>
                      <w:marBottom w:val="0"/>
                      <w:divBdr>
                        <w:top w:val="none" w:sz="0" w:space="0" w:color="auto"/>
                        <w:left w:val="none" w:sz="0" w:space="0" w:color="auto"/>
                        <w:bottom w:val="none" w:sz="0" w:space="0" w:color="auto"/>
                        <w:right w:val="none" w:sz="0" w:space="0" w:color="auto"/>
                      </w:divBdr>
                    </w:div>
                  </w:divsChild>
                </w:div>
                <w:div w:id="388917115">
                  <w:marLeft w:val="0"/>
                  <w:marRight w:val="0"/>
                  <w:marTop w:val="0"/>
                  <w:marBottom w:val="0"/>
                  <w:divBdr>
                    <w:top w:val="none" w:sz="0" w:space="0" w:color="auto"/>
                    <w:left w:val="none" w:sz="0" w:space="0" w:color="auto"/>
                    <w:bottom w:val="none" w:sz="0" w:space="0" w:color="auto"/>
                    <w:right w:val="none" w:sz="0" w:space="0" w:color="auto"/>
                  </w:divBdr>
                  <w:divsChild>
                    <w:div w:id="2105615463">
                      <w:marLeft w:val="0"/>
                      <w:marRight w:val="0"/>
                      <w:marTop w:val="0"/>
                      <w:marBottom w:val="0"/>
                      <w:divBdr>
                        <w:top w:val="none" w:sz="0" w:space="0" w:color="auto"/>
                        <w:left w:val="none" w:sz="0" w:space="0" w:color="auto"/>
                        <w:bottom w:val="none" w:sz="0" w:space="0" w:color="auto"/>
                        <w:right w:val="none" w:sz="0" w:space="0" w:color="auto"/>
                      </w:divBdr>
                    </w:div>
                  </w:divsChild>
                </w:div>
                <w:div w:id="1906447301">
                  <w:marLeft w:val="0"/>
                  <w:marRight w:val="0"/>
                  <w:marTop w:val="0"/>
                  <w:marBottom w:val="0"/>
                  <w:divBdr>
                    <w:top w:val="none" w:sz="0" w:space="0" w:color="auto"/>
                    <w:left w:val="none" w:sz="0" w:space="0" w:color="auto"/>
                    <w:bottom w:val="none" w:sz="0" w:space="0" w:color="auto"/>
                    <w:right w:val="none" w:sz="0" w:space="0" w:color="auto"/>
                  </w:divBdr>
                  <w:divsChild>
                    <w:div w:id="131406970">
                      <w:marLeft w:val="0"/>
                      <w:marRight w:val="0"/>
                      <w:marTop w:val="0"/>
                      <w:marBottom w:val="0"/>
                      <w:divBdr>
                        <w:top w:val="none" w:sz="0" w:space="0" w:color="auto"/>
                        <w:left w:val="none" w:sz="0" w:space="0" w:color="auto"/>
                        <w:bottom w:val="none" w:sz="0" w:space="0" w:color="auto"/>
                        <w:right w:val="none" w:sz="0" w:space="0" w:color="auto"/>
                      </w:divBdr>
                    </w:div>
                  </w:divsChild>
                </w:div>
                <w:div w:id="506872285">
                  <w:marLeft w:val="0"/>
                  <w:marRight w:val="0"/>
                  <w:marTop w:val="0"/>
                  <w:marBottom w:val="0"/>
                  <w:divBdr>
                    <w:top w:val="none" w:sz="0" w:space="0" w:color="auto"/>
                    <w:left w:val="none" w:sz="0" w:space="0" w:color="auto"/>
                    <w:bottom w:val="none" w:sz="0" w:space="0" w:color="auto"/>
                    <w:right w:val="none" w:sz="0" w:space="0" w:color="auto"/>
                  </w:divBdr>
                  <w:divsChild>
                    <w:div w:id="17646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rancecompetence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18</Pages>
  <Words>4672</Words>
  <Characters>25701</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COUE-ROBELIN</dc:creator>
  <cp:keywords/>
  <dc:description/>
  <cp:lastModifiedBy>Aubry Moea</cp:lastModifiedBy>
  <cp:revision>12</cp:revision>
  <cp:lastPrinted>2024-12-17T10:13:00Z</cp:lastPrinted>
  <dcterms:created xsi:type="dcterms:W3CDTF">2025-09-23T11:23:00Z</dcterms:created>
  <dcterms:modified xsi:type="dcterms:W3CDTF">2025-10-29T13:27:00Z</dcterms:modified>
</cp:coreProperties>
</file>